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C29F" w14:textId="77777777" w:rsidR="002E7CE2" w:rsidRPr="00DA2F5F" w:rsidRDefault="002E7CE2" w:rsidP="002E7CE2">
      <w:pPr>
        <w:pStyle w:val="KeinLeerraum"/>
        <w:rPr>
          <w:sz w:val="28"/>
          <w:szCs w:val="28"/>
          <w:lang w:val="fr-CH"/>
        </w:rPr>
      </w:pPr>
      <w:r w:rsidRPr="00DA2F5F">
        <w:rPr>
          <w:sz w:val="28"/>
          <w:szCs w:val="28"/>
          <w:lang w:val="fr-CH"/>
        </w:rPr>
        <w:t>Helvetia prêche</w:t>
      </w:r>
      <w:r>
        <w:rPr>
          <w:sz w:val="28"/>
          <w:szCs w:val="28"/>
          <w:lang w:val="fr-CH"/>
        </w:rPr>
        <w:t> </w:t>
      </w:r>
      <w:r w:rsidRPr="00DA2F5F">
        <w:rPr>
          <w:sz w:val="28"/>
          <w:szCs w:val="28"/>
          <w:lang w:val="fr-CH"/>
        </w:rPr>
        <w:t xml:space="preserve">! – une </w:t>
      </w:r>
      <w:r>
        <w:rPr>
          <w:sz w:val="28"/>
          <w:szCs w:val="28"/>
          <w:lang w:val="fr-CH"/>
        </w:rPr>
        <w:t>campagne</w:t>
      </w:r>
      <w:r w:rsidRPr="00DA2F5F">
        <w:rPr>
          <w:sz w:val="28"/>
          <w:szCs w:val="28"/>
          <w:lang w:val="fr-CH"/>
        </w:rPr>
        <w:t xml:space="preserve"> à </w:t>
      </w:r>
      <w:r>
        <w:rPr>
          <w:sz w:val="28"/>
          <w:szCs w:val="28"/>
          <w:lang w:val="fr-CH"/>
        </w:rPr>
        <w:t>l’occasion du 1</w:t>
      </w:r>
      <w:r w:rsidRPr="00DA2F5F">
        <w:rPr>
          <w:sz w:val="28"/>
          <w:szCs w:val="28"/>
          <w:vertAlign w:val="superscript"/>
          <w:lang w:val="fr-CH"/>
        </w:rPr>
        <w:t>er</w:t>
      </w:r>
      <w:r>
        <w:rPr>
          <w:sz w:val="28"/>
          <w:szCs w:val="28"/>
          <w:lang w:val="fr-CH"/>
        </w:rPr>
        <w:t xml:space="preserve"> août 2021</w:t>
      </w:r>
    </w:p>
    <w:p w14:paraId="42D72F78" w14:textId="77777777" w:rsidR="002E7CE2" w:rsidRPr="007B27C6" w:rsidRDefault="002E7CE2" w:rsidP="002E7CE2">
      <w:pPr>
        <w:pStyle w:val="KeinLeerraum"/>
        <w:rPr>
          <w:b/>
          <w:bCs/>
          <w:sz w:val="28"/>
          <w:szCs w:val="28"/>
          <w:lang w:val="fr-CH"/>
        </w:rPr>
      </w:pPr>
      <w:r w:rsidRPr="007B27C6">
        <w:rPr>
          <w:b/>
          <w:bCs/>
          <w:sz w:val="28"/>
          <w:szCs w:val="28"/>
          <w:lang w:val="fr-CH"/>
        </w:rPr>
        <w:t>El</w:t>
      </w:r>
      <w:r>
        <w:rPr>
          <w:b/>
          <w:bCs/>
          <w:sz w:val="28"/>
          <w:szCs w:val="28"/>
          <w:lang w:val="fr-CH"/>
        </w:rPr>
        <w:t>é</w:t>
      </w:r>
      <w:r w:rsidRPr="007B27C6">
        <w:rPr>
          <w:b/>
          <w:bCs/>
          <w:sz w:val="28"/>
          <w:szCs w:val="28"/>
          <w:lang w:val="fr-CH"/>
        </w:rPr>
        <w:t>ments pour une prédication sur Mt 7,24-27</w:t>
      </w:r>
    </w:p>
    <w:p w14:paraId="00C1A2AA" w14:textId="77777777" w:rsidR="002E7CE2" w:rsidRDefault="002E7CE2" w:rsidP="002E7CE2">
      <w:pPr>
        <w:pStyle w:val="Flietext"/>
        <w:jc w:val="left"/>
        <w:rPr>
          <w:rFonts w:ascii="Calibri" w:hAnsi="Calibri"/>
          <w:sz w:val="18"/>
          <w:szCs w:val="18"/>
          <w:lang w:val="fr-CH" w:eastAsia="de" w:bidi="de"/>
        </w:rPr>
      </w:pPr>
    </w:p>
    <w:p w14:paraId="24BFBCB2" w14:textId="428EF108" w:rsidR="002E7CE2" w:rsidRPr="00462B27" w:rsidRDefault="002E7CE2" w:rsidP="002E7CE2">
      <w:pPr>
        <w:pStyle w:val="Flietext"/>
        <w:jc w:val="left"/>
        <w:rPr>
          <w:rFonts w:ascii="Calibri" w:hAnsi="Calibri"/>
          <w:sz w:val="18"/>
          <w:szCs w:val="18"/>
          <w:lang w:val="fr-CH" w:eastAsia="de" w:bidi="de"/>
        </w:rPr>
      </w:pPr>
      <w:r w:rsidRPr="00462B27">
        <w:rPr>
          <w:rFonts w:ascii="Calibri" w:hAnsi="Calibri"/>
          <w:sz w:val="18"/>
          <w:szCs w:val="18"/>
          <w:lang w:val="fr-CH" w:eastAsia="de" w:bidi="de"/>
        </w:rPr>
        <w:t xml:space="preserve">Ce qui suit n'est pas </w:t>
      </w:r>
      <w:r>
        <w:rPr>
          <w:rFonts w:ascii="Calibri" w:hAnsi="Calibri"/>
          <w:sz w:val="18"/>
          <w:szCs w:val="18"/>
          <w:lang w:val="fr-CH" w:eastAsia="de" w:bidi="de"/>
        </w:rPr>
        <w:t>une prédication</w:t>
      </w:r>
      <w:r w:rsidRPr="00462B27">
        <w:rPr>
          <w:rFonts w:ascii="Calibri" w:hAnsi="Calibri"/>
          <w:sz w:val="18"/>
          <w:szCs w:val="18"/>
          <w:lang w:val="fr-CH" w:eastAsia="de" w:bidi="de"/>
        </w:rPr>
        <w:t xml:space="preserve"> </w:t>
      </w:r>
      <w:r>
        <w:rPr>
          <w:rFonts w:ascii="Calibri" w:hAnsi="Calibri"/>
          <w:sz w:val="18"/>
          <w:szCs w:val="18"/>
          <w:lang w:val="fr-CH" w:eastAsia="de" w:bidi="de"/>
        </w:rPr>
        <w:t>complète</w:t>
      </w:r>
      <w:r w:rsidRPr="00462B27">
        <w:rPr>
          <w:rFonts w:ascii="Calibri" w:hAnsi="Calibri"/>
          <w:sz w:val="18"/>
          <w:szCs w:val="18"/>
          <w:lang w:val="fr-CH" w:eastAsia="de" w:bidi="de"/>
        </w:rPr>
        <w:t xml:space="preserve">. Il </w:t>
      </w:r>
      <w:r>
        <w:rPr>
          <w:rFonts w:ascii="Calibri" w:hAnsi="Calibri"/>
          <w:sz w:val="18"/>
          <w:szCs w:val="18"/>
          <w:lang w:val="fr-CH" w:eastAsia="de" w:bidi="de"/>
        </w:rPr>
        <w:t xml:space="preserve">s’agit de </w:t>
      </w:r>
      <w:r w:rsidRPr="00462B27">
        <w:rPr>
          <w:rFonts w:ascii="Calibri" w:hAnsi="Calibri"/>
          <w:sz w:val="18"/>
          <w:szCs w:val="18"/>
          <w:lang w:val="fr-CH" w:eastAsia="de" w:bidi="de"/>
        </w:rPr>
        <w:t xml:space="preserve">différents </w:t>
      </w:r>
      <w:r>
        <w:rPr>
          <w:rFonts w:ascii="Calibri" w:hAnsi="Calibri"/>
          <w:sz w:val="18"/>
          <w:szCs w:val="18"/>
          <w:lang w:val="fr-CH" w:eastAsia="de" w:bidi="de"/>
        </w:rPr>
        <w:t>éléments</w:t>
      </w:r>
      <w:r w:rsidRPr="00462B27">
        <w:rPr>
          <w:rFonts w:ascii="Calibri" w:hAnsi="Calibri"/>
          <w:sz w:val="18"/>
          <w:szCs w:val="18"/>
          <w:lang w:val="fr-CH" w:eastAsia="de" w:bidi="de"/>
        </w:rPr>
        <w:t xml:space="preserve"> de réflexion</w:t>
      </w:r>
      <w:r>
        <w:rPr>
          <w:rFonts w:ascii="Calibri" w:hAnsi="Calibri"/>
          <w:sz w:val="18"/>
          <w:szCs w:val="18"/>
          <w:lang w:val="fr-CH" w:eastAsia="de" w:bidi="de"/>
        </w:rPr>
        <w:t xml:space="preserve"> à partir des</w:t>
      </w:r>
      <w:r w:rsidRPr="00462B27">
        <w:rPr>
          <w:rFonts w:ascii="Calibri" w:hAnsi="Calibri"/>
          <w:sz w:val="18"/>
          <w:szCs w:val="18"/>
          <w:lang w:val="fr-CH" w:eastAsia="de" w:bidi="de"/>
        </w:rPr>
        <w:t xml:space="preserve">quels un lien peut être établi </w:t>
      </w:r>
      <w:r>
        <w:rPr>
          <w:rFonts w:ascii="Calibri" w:hAnsi="Calibri"/>
          <w:sz w:val="18"/>
          <w:szCs w:val="18"/>
          <w:lang w:val="fr-CH" w:eastAsia="de" w:bidi="de"/>
        </w:rPr>
        <w:t>avec</w:t>
      </w:r>
      <w:r w:rsidRPr="00462B27">
        <w:rPr>
          <w:rFonts w:ascii="Calibri" w:hAnsi="Calibri"/>
          <w:sz w:val="18"/>
          <w:szCs w:val="18"/>
          <w:lang w:val="fr-CH" w:eastAsia="de" w:bidi="de"/>
        </w:rPr>
        <w:t xml:space="preserve"> l'</w:t>
      </w:r>
      <w:r>
        <w:rPr>
          <w:rFonts w:ascii="Calibri" w:hAnsi="Calibri"/>
          <w:sz w:val="18"/>
          <w:szCs w:val="18"/>
          <w:lang w:val="fr-CH" w:eastAsia="de" w:bidi="de"/>
        </w:rPr>
        <w:t>évènement</w:t>
      </w:r>
      <w:r w:rsidRPr="00462B27">
        <w:rPr>
          <w:rFonts w:ascii="Calibri" w:hAnsi="Calibri"/>
          <w:sz w:val="18"/>
          <w:szCs w:val="18"/>
          <w:lang w:val="fr-CH" w:eastAsia="de" w:bidi="de"/>
        </w:rPr>
        <w:t xml:space="preserve"> du 1</w:t>
      </w:r>
      <w:r w:rsidRPr="00F83CDE">
        <w:rPr>
          <w:rFonts w:ascii="Calibri" w:hAnsi="Calibri"/>
          <w:sz w:val="18"/>
          <w:szCs w:val="18"/>
          <w:vertAlign w:val="superscript"/>
          <w:lang w:val="fr-CH" w:eastAsia="de" w:bidi="de"/>
        </w:rPr>
        <w:t>er</w:t>
      </w:r>
      <w:r w:rsidRPr="00462B27">
        <w:rPr>
          <w:rFonts w:ascii="Calibri" w:hAnsi="Calibri"/>
          <w:sz w:val="18"/>
          <w:szCs w:val="18"/>
          <w:lang w:val="fr-CH" w:eastAsia="de" w:bidi="de"/>
        </w:rPr>
        <w:t xml:space="preserve"> août de l'année </w:t>
      </w:r>
      <w:r>
        <w:rPr>
          <w:rFonts w:ascii="Calibri" w:hAnsi="Calibri"/>
          <w:sz w:val="18"/>
          <w:szCs w:val="18"/>
          <w:lang w:val="fr-CH" w:eastAsia="de" w:bidi="de"/>
        </w:rPr>
        <w:t>de jubilé</w:t>
      </w:r>
      <w:r w:rsidRPr="00462B27">
        <w:rPr>
          <w:rFonts w:ascii="Calibri" w:hAnsi="Calibri"/>
          <w:sz w:val="18"/>
          <w:szCs w:val="18"/>
          <w:lang w:val="fr-CH" w:eastAsia="de" w:bidi="de"/>
        </w:rPr>
        <w:t xml:space="preserve"> du suffrage féminin.</w:t>
      </w:r>
    </w:p>
    <w:p w14:paraId="6AB6BE6C" w14:textId="77777777" w:rsidR="002E7CE2" w:rsidRPr="00462B27" w:rsidRDefault="002E7CE2" w:rsidP="002E7CE2">
      <w:pPr>
        <w:pStyle w:val="Flietext"/>
        <w:spacing w:after="0"/>
        <w:jc w:val="left"/>
        <w:rPr>
          <w:rFonts w:ascii="Calibri" w:hAnsi="Calibri"/>
          <w:sz w:val="24"/>
          <w:szCs w:val="24"/>
          <w:lang w:val="fr-CH" w:eastAsia="de" w:bidi="de"/>
        </w:rPr>
      </w:pPr>
    </w:p>
    <w:p w14:paraId="7FB41331" w14:textId="77777777" w:rsidR="002E7CE2" w:rsidRPr="00AF0B38" w:rsidRDefault="002E7CE2" w:rsidP="002E7CE2">
      <w:pPr>
        <w:pStyle w:val="Flietext"/>
        <w:spacing w:after="0"/>
        <w:jc w:val="left"/>
        <w:rPr>
          <w:rFonts w:ascii="Calibri" w:hAnsi="Calibri"/>
          <w:b/>
          <w:bCs/>
          <w:sz w:val="24"/>
          <w:szCs w:val="24"/>
          <w:lang w:val="fr-CH" w:eastAsia="de" w:bidi="de"/>
        </w:rPr>
      </w:pPr>
      <w:r w:rsidRPr="00AF0B38">
        <w:rPr>
          <w:rFonts w:ascii="Calibri" w:hAnsi="Calibri"/>
          <w:b/>
          <w:bCs/>
          <w:sz w:val="24"/>
          <w:szCs w:val="24"/>
          <w:lang w:val="fr-CH" w:eastAsia="de" w:bidi="de"/>
        </w:rPr>
        <w:t>A propos du texte</w:t>
      </w:r>
    </w:p>
    <w:p w14:paraId="3A513676" w14:textId="77777777" w:rsidR="002E7CE2" w:rsidRDefault="002E7CE2" w:rsidP="002E7CE2">
      <w:pPr>
        <w:pStyle w:val="Flietext"/>
        <w:spacing w:after="0"/>
        <w:jc w:val="left"/>
        <w:rPr>
          <w:rFonts w:ascii="Calibri" w:hAnsi="Calibri"/>
          <w:sz w:val="24"/>
          <w:szCs w:val="24"/>
          <w:lang w:val="fr-CH" w:eastAsia="de" w:bidi="de"/>
        </w:rPr>
      </w:pPr>
      <w:r w:rsidRPr="00462B27">
        <w:rPr>
          <w:rFonts w:ascii="Calibri" w:hAnsi="Calibri"/>
          <w:sz w:val="24"/>
          <w:szCs w:val="24"/>
          <w:lang w:val="fr-CH" w:eastAsia="de" w:bidi="de"/>
        </w:rPr>
        <w:t>L</w:t>
      </w:r>
      <w:r>
        <w:rPr>
          <w:rFonts w:ascii="Calibri" w:hAnsi="Calibri"/>
          <w:sz w:val="24"/>
          <w:szCs w:val="24"/>
          <w:lang w:val="fr-CH" w:eastAsia="de" w:bidi="de"/>
        </w:rPr>
        <w:t xml:space="preserve">a </w:t>
      </w:r>
      <w:r w:rsidRPr="001129E9">
        <w:rPr>
          <w:rFonts w:ascii="Calibri" w:hAnsi="Calibri"/>
          <w:color w:val="000000" w:themeColor="text1"/>
          <w:sz w:val="24"/>
          <w:szCs w:val="24"/>
          <w:lang w:val="fr-CH" w:eastAsia="de" w:bidi="de"/>
        </w:rPr>
        <w:t xml:space="preserve">parabole </w:t>
      </w:r>
      <w:r w:rsidRPr="00462B27">
        <w:rPr>
          <w:rFonts w:ascii="Calibri" w:hAnsi="Calibri"/>
          <w:sz w:val="24"/>
          <w:szCs w:val="24"/>
          <w:lang w:val="fr-CH" w:eastAsia="de" w:bidi="de"/>
        </w:rPr>
        <w:t>des deux maisons</w:t>
      </w:r>
      <w:r>
        <w:rPr>
          <w:rFonts w:ascii="Calibri" w:hAnsi="Calibri"/>
          <w:sz w:val="24"/>
          <w:szCs w:val="24"/>
          <w:lang w:val="fr-CH" w:eastAsia="de" w:bidi="de"/>
        </w:rPr>
        <w:t xml:space="preserve"> se trouve à la fin du sermon sur la montagne</w:t>
      </w:r>
      <w:r w:rsidRPr="00462B27">
        <w:rPr>
          <w:rFonts w:ascii="Calibri" w:hAnsi="Calibri"/>
          <w:sz w:val="24"/>
          <w:szCs w:val="24"/>
          <w:lang w:val="fr-CH" w:eastAsia="de" w:bidi="de"/>
        </w:rPr>
        <w:t>. Ce long discours dans la première partie de l</w:t>
      </w:r>
      <w:r>
        <w:rPr>
          <w:rFonts w:ascii="Calibri" w:hAnsi="Calibri"/>
          <w:sz w:val="24"/>
          <w:szCs w:val="24"/>
          <w:lang w:val="fr-CH" w:eastAsia="de" w:bidi="de"/>
        </w:rPr>
        <w:t>’E</w:t>
      </w:r>
      <w:r w:rsidRPr="00462B27">
        <w:rPr>
          <w:rFonts w:ascii="Calibri" w:hAnsi="Calibri"/>
          <w:sz w:val="24"/>
          <w:szCs w:val="24"/>
          <w:lang w:val="fr-CH" w:eastAsia="de" w:bidi="de"/>
        </w:rPr>
        <w:t>vangile de Matthieu marque le début de l</w:t>
      </w:r>
      <w:r>
        <w:rPr>
          <w:rFonts w:ascii="Calibri" w:hAnsi="Calibri"/>
          <w:sz w:val="24"/>
          <w:szCs w:val="24"/>
          <w:lang w:val="fr-CH" w:eastAsia="de" w:bidi="de"/>
        </w:rPr>
        <w:t>’</w:t>
      </w:r>
      <w:r w:rsidRPr="00462B27">
        <w:rPr>
          <w:rFonts w:ascii="Calibri" w:hAnsi="Calibri"/>
          <w:sz w:val="24"/>
          <w:szCs w:val="24"/>
          <w:lang w:val="fr-CH" w:eastAsia="de" w:bidi="de"/>
        </w:rPr>
        <w:t>apparition publique de Jésus.</w:t>
      </w:r>
    </w:p>
    <w:p w14:paraId="5C71C1DA" w14:textId="69A41FD5" w:rsidR="007146E8" w:rsidRDefault="007146E8">
      <w:pPr>
        <w:rPr>
          <w:lang w:val="fr-CH"/>
        </w:rPr>
      </w:pPr>
    </w:p>
    <w:p w14:paraId="5EBD6DD9" w14:textId="77777777" w:rsidR="002E7CE2" w:rsidRPr="001A142A" w:rsidRDefault="002E7CE2" w:rsidP="002E7CE2">
      <w:pPr>
        <w:pStyle w:val="Flietext"/>
        <w:spacing w:after="0"/>
        <w:jc w:val="left"/>
        <w:rPr>
          <w:rFonts w:ascii="Calibri" w:hAnsi="Calibri"/>
          <w:i/>
          <w:iCs/>
          <w:lang w:val="fr-CH" w:eastAsia="de" w:bidi="de"/>
        </w:rPr>
      </w:pPr>
      <w:r w:rsidRPr="00B346DB">
        <w:rPr>
          <w:rFonts w:ascii="Calibri" w:hAnsi="Calibri"/>
          <w:lang w:val="fr-CH" w:eastAsia="de" w:bidi="de"/>
        </w:rPr>
        <w:t xml:space="preserve">Les évènements </w:t>
      </w:r>
      <w:r>
        <w:rPr>
          <w:rFonts w:ascii="Calibri" w:hAnsi="Calibri"/>
          <w:color w:val="000000" w:themeColor="text1"/>
          <w:lang w:val="fr-CH" w:eastAsia="de" w:bidi="de"/>
        </w:rPr>
        <w:t>précédents</w:t>
      </w:r>
      <w:r w:rsidRPr="00B346DB">
        <w:rPr>
          <w:rFonts w:ascii="Calibri" w:hAnsi="Calibri"/>
          <w:color w:val="000000" w:themeColor="text1"/>
          <w:lang w:val="fr-CH" w:eastAsia="de" w:bidi="de"/>
        </w:rPr>
        <w:t xml:space="preserve"> ne sont rapportés que sous forme résumée : Mt 4,23</w:t>
      </w:r>
      <w:r w:rsidRPr="00B346DB">
        <w:rPr>
          <w:rFonts w:ascii="Calibri" w:hAnsi="Calibri"/>
          <w:color w:val="000000" w:themeColor="text1"/>
          <w:bdr w:val="none" w:sz="0" w:space="0" w:color="auto" w:frame="1"/>
          <w:lang w:val="fr-CH"/>
        </w:rPr>
        <w:t xml:space="preserve"> </w:t>
      </w:r>
      <w:r w:rsidRPr="00B346DB">
        <w:rPr>
          <w:rFonts w:ascii="Calibri" w:hAnsi="Calibri"/>
          <w:i/>
          <w:iCs/>
          <w:color w:val="000000" w:themeColor="text1"/>
          <w:bdr w:val="none" w:sz="0" w:space="0" w:color="auto" w:frame="1"/>
          <w:lang w:val="fr-CH"/>
        </w:rPr>
        <w:t xml:space="preserve">Il parcourait toute la Galilée ; il enseignait dans les synagogues, proclamait la bonne nouvelle du royaume et guérissait </w:t>
      </w:r>
      <w:r>
        <w:rPr>
          <w:rFonts w:ascii="Calibri" w:hAnsi="Calibri"/>
          <w:i/>
          <w:iCs/>
          <w:color w:val="000000" w:themeColor="text1"/>
          <w:bdr w:val="none" w:sz="0" w:space="0" w:color="auto" w:frame="1"/>
          <w:lang w:val="fr-CH"/>
        </w:rPr>
        <w:t>toutes les</w:t>
      </w:r>
      <w:r w:rsidRPr="00B346DB">
        <w:rPr>
          <w:rFonts w:ascii="Calibri" w:hAnsi="Calibri"/>
          <w:i/>
          <w:iCs/>
          <w:color w:val="000000" w:themeColor="text1"/>
          <w:bdr w:val="none" w:sz="0" w:space="0" w:color="auto" w:frame="1"/>
          <w:lang w:val="fr-CH"/>
        </w:rPr>
        <w:t xml:space="preserve"> maladies et toutes l</w:t>
      </w:r>
      <w:r>
        <w:rPr>
          <w:rFonts w:ascii="Calibri" w:hAnsi="Calibri"/>
          <w:i/>
          <w:iCs/>
          <w:color w:val="000000" w:themeColor="text1"/>
          <w:bdr w:val="none" w:sz="0" w:space="0" w:color="auto" w:frame="1"/>
          <w:lang w:val="fr-CH"/>
        </w:rPr>
        <w:t>es</w:t>
      </w:r>
      <w:r w:rsidRPr="00B346DB">
        <w:rPr>
          <w:rFonts w:ascii="Calibri" w:hAnsi="Calibri"/>
          <w:i/>
          <w:iCs/>
          <w:color w:val="000000" w:themeColor="text1"/>
          <w:bdr w:val="none" w:sz="0" w:space="0" w:color="auto" w:frame="1"/>
          <w:lang w:val="fr-CH"/>
        </w:rPr>
        <w:t xml:space="preserve"> infirmités.</w:t>
      </w:r>
      <w:r>
        <w:rPr>
          <w:rFonts w:ascii="Calibri" w:hAnsi="Calibri"/>
          <w:i/>
          <w:iCs/>
          <w:bdr w:val="none" w:sz="0" w:space="0" w:color="auto" w:frame="1"/>
          <w:lang w:val="fr-CH"/>
        </w:rPr>
        <w:t xml:space="preserve"> </w:t>
      </w:r>
      <w:r w:rsidRPr="00B346DB">
        <w:rPr>
          <w:rFonts w:ascii="Calibri" w:hAnsi="Calibri"/>
          <w:lang w:val="fr-CH" w:eastAsia="de" w:bidi="de"/>
        </w:rPr>
        <w:t>Le Sermon sur la montagne est suivi de toute une série de récits de guérison. Le</w:t>
      </w:r>
      <w:r>
        <w:rPr>
          <w:rFonts w:ascii="Calibri" w:hAnsi="Calibri"/>
          <w:lang w:val="fr-CH" w:eastAsia="de" w:bidi="de"/>
        </w:rPr>
        <w:t> « </w:t>
      </w:r>
      <w:r w:rsidRPr="00B346DB">
        <w:rPr>
          <w:rFonts w:ascii="Calibri" w:hAnsi="Calibri"/>
          <w:lang w:val="fr-CH" w:eastAsia="de" w:bidi="de"/>
        </w:rPr>
        <w:t>guéri</w:t>
      </w:r>
      <w:r>
        <w:rPr>
          <w:rFonts w:ascii="Calibri" w:hAnsi="Calibri"/>
          <w:lang w:val="fr-CH" w:eastAsia="de" w:bidi="de"/>
        </w:rPr>
        <w:t>ssait</w:t>
      </w:r>
      <w:r w:rsidRPr="00B346DB">
        <w:rPr>
          <w:rFonts w:ascii="Calibri" w:hAnsi="Calibri"/>
          <w:lang w:val="fr-CH" w:eastAsia="de" w:bidi="de"/>
        </w:rPr>
        <w:t xml:space="preserve"> toutes les maladies et </w:t>
      </w:r>
      <w:r>
        <w:rPr>
          <w:rFonts w:ascii="Calibri" w:hAnsi="Calibri"/>
          <w:lang w:val="fr-CH" w:eastAsia="de" w:bidi="de"/>
        </w:rPr>
        <w:t>toutes les infirmités »</w:t>
      </w:r>
      <w:r w:rsidRPr="00B346DB">
        <w:rPr>
          <w:rFonts w:ascii="Calibri" w:hAnsi="Calibri"/>
          <w:lang w:val="fr-CH" w:eastAsia="de" w:bidi="de"/>
        </w:rPr>
        <w:t xml:space="preserve"> du </w:t>
      </w:r>
      <w:r>
        <w:rPr>
          <w:rFonts w:ascii="Calibri" w:hAnsi="Calibri"/>
          <w:lang w:val="fr-CH" w:eastAsia="de" w:bidi="de"/>
        </w:rPr>
        <w:t xml:space="preserve">quatrième </w:t>
      </w:r>
      <w:r w:rsidRPr="00B346DB">
        <w:rPr>
          <w:rFonts w:ascii="Calibri" w:hAnsi="Calibri"/>
          <w:lang w:val="fr-CH" w:eastAsia="de" w:bidi="de"/>
        </w:rPr>
        <w:t xml:space="preserve">chapitre est maintenant </w:t>
      </w:r>
      <w:r>
        <w:rPr>
          <w:rFonts w:ascii="Calibri" w:hAnsi="Calibri"/>
          <w:lang w:val="fr-CH" w:eastAsia="de" w:bidi="de"/>
        </w:rPr>
        <w:t xml:space="preserve">étoffé </w:t>
      </w:r>
      <w:r w:rsidRPr="00B346DB">
        <w:rPr>
          <w:rFonts w:ascii="Calibri" w:hAnsi="Calibri"/>
          <w:lang w:val="fr-CH" w:eastAsia="de" w:bidi="de"/>
        </w:rPr>
        <w:t>d</w:t>
      </w:r>
      <w:r>
        <w:rPr>
          <w:rFonts w:ascii="Calibri" w:hAnsi="Calibri"/>
          <w:lang w:val="fr-CH" w:eastAsia="de" w:bidi="de"/>
        </w:rPr>
        <w:t>’</w:t>
      </w:r>
      <w:r w:rsidRPr="00B346DB">
        <w:rPr>
          <w:rFonts w:ascii="Calibri" w:hAnsi="Calibri"/>
          <w:lang w:val="fr-CH" w:eastAsia="de" w:bidi="de"/>
        </w:rPr>
        <w:t xml:space="preserve">exemples. L'action concrète cadre </w:t>
      </w:r>
      <w:r>
        <w:rPr>
          <w:rFonts w:ascii="Calibri" w:hAnsi="Calibri"/>
          <w:lang w:val="fr-CH" w:eastAsia="de" w:bidi="de"/>
        </w:rPr>
        <w:t>ainsi le</w:t>
      </w:r>
      <w:r w:rsidRPr="00B346DB">
        <w:rPr>
          <w:rFonts w:ascii="Calibri" w:hAnsi="Calibri"/>
          <w:lang w:val="fr-CH" w:eastAsia="de" w:bidi="de"/>
        </w:rPr>
        <w:t xml:space="preserve"> long discours et montre en quoi </w:t>
      </w:r>
      <w:r>
        <w:rPr>
          <w:rFonts w:ascii="Calibri" w:hAnsi="Calibri"/>
          <w:lang w:val="fr-CH" w:eastAsia="de" w:bidi="de"/>
        </w:rPr>
        <w:t>il aboutit</w:t>
      </w:r>
      <w:r w:rsidRPr="00B346DB">
        <w:rPr>
          <w:rFonts w:ascii="Calibri" w:hAnsi="Calibri"/>
          <w:lang w:val="fr-CH" w:eastAsia="de" w:bidi="de"/>
        </w:rPr>
        <w:t xml:space="preserve"> : Agir de telle sorte qu'une </w:t>
      </w:r>
      <w:r w:rsidRPr="004E4EFA">
        <w:rPr>
          <w:rFonts w:ascii="Calibri" w:hAnsi="Calibri"/>
          <w:color w:val="000000" w:themeColor="text1"/>
          <w:lang w:val="fr-CH" w:eastAsia="de" w:bidi="de"/>
        </w:rPr>
        <w:t xml:space="preserve">bonne vie </w:t>
      </w:r>
      <w:r>
        <w:rPr>
          <w:rFonts w:ascii="Calibri" w:hAnsi="Calibri"/>
          <w:lang w:val="fr-CH" w:eastAsia="de" w:bidi="de"/>
        </w:rPr>
        <w:t xml:space="preserve">soit </w:t>
      </w:r>
      <w:r w:rsidRPr="00B346DB">
        <w:rPr>
          <w:rFonts w:ascii="Calibri" w:hAnsi="Calibri"/>
          <w:lang w:val="fr-CH" w:eastAsia="de" w:bidi="de"/>
        </w:rPr>
        <w:t>possible pour tous.</w:t>
      </w:r>
    </w:p>
    <w:p w14:paraId="242C0D2D" w14:textId="77777777" w:rsidR="002E7CE2" w:rsidRPr="00462B27" w:rsidRDefault="002E7CE2" w:rsidP="002E7CE2">
      <w:pPr>
        <w:pStyle w:val="Flietext"/>
        <w:spacing w:after="0"/>
        <w:jc w:val="left"/>
        <w:rPr>
          <w:rFonts w:ascii="Calibri" w:hAnsi="Calibri"/>
          <w:sz w:val="24"/>
          <w:szCs w:val="24"/>
          <w:lang w:val="fr-CH" w:eastAsia="de" w:bidi="de"/>
        </w:rPr>
      </w:pPr>
      <w:r>
        <w:rPr>
          <w:rFonts w:ascii="Calibri" w:hAnsi="Calibri"/>
          <w:sz w:val="24"/>
          <w:szCs w:val="24"/>
          <w:lang w:val="fr-CH" w:eastAsia="de" w:bidi="de"/>
        </w:rPr>
        <w:t>Les Béatitudes se trouvent au début du sermon sur la montagne</w:t>
      </w:r>
      <w:r w:rsidRPr="00462B27">
        <w:rPr>
          <w:rFonts w:ascii="Calibri" w:hAnsi="Calibri"/>
          <w:sz w:val="24"/>
          <w:szCs w:val="24"/>
          <w:lang w:val="fr-CH" w:eastAsia="de" w:bidi="de"/>
        </w:rPr>
        <w:t xml:space="preserve">. Avec la </w:t>
      </w:r>
      <w:r>
        <w:rPr>
          <w:rFonts w:ascii="Calibri" w:hAnsi="Calibri"/>
          <w:sz w:val="24"/>
          <w:szCs w:val="24"/>
          <w:lang w:val="fr-CH" w:eastAsia="de" w:bidi="de"/>
        </w:rPr>
        <w:t>parabole</w:t>
      </w:r>
      <w:r w:rsidRPr="00462B27">
        <w:rPr>
          <w:rFonts w:ascii="Calibri" w:hAnsi="Calibri"/>
          <w:sz w:val="24"/>
          <w:szCs w:val="24"/>
          <w:lang w:val="fr-CH" w:eastAsia="de" w:bidi="de"/>
        </w:rPr>
        <w:t xml:space="preserve"> des deux maisons, elles forment la trame de ce long discours de Jésus. </w:t>
      </w:r>
      <w:r>
        <w:rPr>
          <w:rFonts w:ascii="Calibri" w:hAnsi="Calibri"/>
          <w:sz w:val="24"/>
          <w:szCs w:val="24"/>
          <w:lang w:val="fr-CH" w:eastAsia="de" w:bidi="de"/>
        </w:rPr>
        <w:t>Lorsqu’i</w:t>
      </w:r>
      <w:r w:rsidRPr="00462B27">
        <w:rPr>
          <w:rFonts w:ascii="Calibri" w:hAnsi="Calibri"/>
          <w:sz w:val="24"/>
          <w:szCs w:val="24"/>
          <w:lang w:val="fr-CH" w:eastAsia="de" w:bidi="de"/>
        </w:rPr>
        <w:t xml:space="preserve">l </w:t>
      </w:r>
      <w:r>
        <w:rPr>
          <w:rFonts w:ascii="Calibri" w:hAnsi="Calibri"/>
          <w:sz w:val="24"/>
          <w:szCs w:val="24"/>
          <w:lang w:val="fr-CH" w:eastAsia="de" w:bidi="de"/>
        </w:rPr>
        <w:t xml:space="preserve">est </w:t>
      </w:r>
      <w:r w:rsidRPr="00462B27">
        <w:rPr>
          <w:rFonts w:ascii="Calibri" w:hAnsi="Calibri"/>
          <w:sz w:val="24"/>
          <w:szCs w:val="24"/>
          <w:lang w:val="fr-CH" w:eastAsia="de" w:bidi="de"/>
        </w:rPr>
        <w:t xml:space="preserve">dit au V 24 : </w:t>
      </w:r>
      <w:r>
        <w:rPr>
          <w:rFonts w:ascii="Calibri" w:hAnsi="Calibri"/>
          <w:sz w:val="24"/>
          <w:szCs w:val="24"/>
          <w:lang w:val="fr-CH" w:eastAsia="de" w:bidi="de"/>
        </w:rPr>
        <w:t>« </w:t>
      </w:r>
      <w:r w:rsidRPr="00462B27">
        <w:rPr>
          <w:rFonts w:ascii="Calibri" w:hAnsi="Calibri"/>
          <w:sz w:val="24"/>
          <w:szCs w:val="24"/>
          <w:lang w:val="fr-CH" w:eastAsia="de" w:bidi="de"/>
        </w:rPr>
        <w:t>Quiconque entend cette parole et agit en conséquence</w:t>
      </w:r>
      <w:r>
        <w:rPr>
          <w:rFonts w:ascii="Calibri" w:hAnsi="Calibri"/>
          <w:sz w:val="24"/>
          <w:szCs w:val="24"/>
          <w:lang w:val="fr-CH" w:eastAsia="de" w:bidi="de"/>
        </w:rPr>
        <w:t> </w:t>
      </w:r>
      <w:r w:rsidRPr="00462B27">
        <w:rPr>
          <w:rFonts w:ascii="Calibri" w:hAnsi="Calibri"/>
          <w:sz w:val="24"/>
          <w:szCs w:val="24"/>
          <w:lang w:val="fr-CH" w:eastAsia="de" w:bidi="de"/>
        </w:rPr>
        <w:t xml:space="preserve">», </w:t>
      </w:r>
      <w:r>
        <w:rPr>
          <w:rFonts w:ascii="Calibri" w:hAnsi="Calibri"/>
          <w:sz w:val="24"/>
          <w:szCs w:val="24"/>
          <w:lang w:val="fr-CH" w:eastAsia="de" w:bidi="de"/>
        </w:rPr>
        <w:t>le discours entier est désigné.</w:t>
      </w:r>
      <w:r w:rsidRPr="00462B27">
        <w:rPr>
          <w:rFonts w:ascii="Calibri" w:hAnsi="Calibri"/>
          <w:sz w:val="24"/>
          <w:szCs w:val="24"/>
          <w:lang w:val="fr-CH" w:eastAsia="de" w:bidi="de"/>
        </w:rPr>
        <w:t xml:space="preserve"> </w:t>
      </w:r>
      <w:r w:rsidRPr="00A5539B">
        <w:rPr>
          <w:rFonts w:ascii="Calibri" w:hAnsi="Calibri"/>
          <w:color w:val="000000" w:themeColor="text1"/>
          <w:sz w:val="24"/>
          <w:szCs w:val="24"/>
          <w:lang w:val="fr-CH" w:eastAsia="de" w:bidi="de"/>
        </w:rPr>
        <w:t xml:space="preserve">Prendre cette parole au sérieux signifie de prendre au sérieux que les pauvres, ceux qui pleurent, ceux qui demandent justice… sont bienheureux. Le </w:t>
      </w:r>
      <w:r w:rsidRPr="00462B27">
        <w:rPr>
          <w:rFonts w:ascii="Calibri" w:hAnsi="Calibri"/>
          <w:sz w:val="24"/>
          <w:szCs w:val="24"/>
          <w:lang w:val="fr-CH" w:eastAsia="de" w:bidi="de"/>
        </w:rPr>
        <w:t>bonheur leur appartient</w:t>
      </w:r>
      <w:r>
        <w:rPr>
          <w:rFonts w:ascii="Calibri" w:hAnsi="Calibri"/>
          <w:sz w:val="24"/>
          <w:szCs w:val="24"/>
          <w:lang w:val="fr-CH" w:eastAsia="de" w:bidi="de"/>
        </w:rPr>
        <w:t xml:space="preserve">. Car ceci est </w:t>
      </w:r>
      <w:r w:rsidRPr="00462B27">
        <w:rPr>
          <w:rFonts w:ascii="Calibri" w:hAnsi="Calibri"/>
          <w:sz w:val="24"/>
          <w:szCs w:val="24"/>
          <w:lang w:val="fr-CH" w:eastAsia="de" w:bidi="de"/>
        </w:rPr>
        <w:t>le fondement de la maison.</w:t>
      </w:r>
    </w:p>
    <w:p w14:paraId="49024E0A" w14:textId="77777777" w:rsidR="002E7CE2" w:rsidRPr="00462B27" w:rsidRDefault="002E7CE2" w:rsidP="002E7CE2">
      <w:pPr>
        <w:pStyle w:val="Flietext"/>
        <w:spacing w:after="0"/>
        <w:jc w:val="left"/>
        <w:rPr>
          <w:rFonts w:ascii="Calibri" w:hAnsi="Calibri"/>
          <w:sz w:val="24"/>
          <w:szCs w:val="24"/>
          <w:lang w:val="fr-CH" w:eastAsia="de" w:bidi="de"/>
        </w:rPr>
      </w:pPr>
      <w:r w:rsidRPr="00462B27">
        <w:rPr>
          <w:rFonts w:ascii="Calibri" w:hAnsi="Calibri"/>
          <w:sz w:val="24"/>
          <w:szCs w:val="24"/>
          <w:lang w:val="fr-CH" w:eastAsia="de" w:bidi="de"/>
        </w:rPr>
        <w:t xml:space="preserve">Le texte </w:t>
      </w:r>
      <w:r>
        <w:rPr>
          <w:rFonts w:ascii="Calibri" w:hAnsi="Calibri"/>
          <w:sz w:val="24"/>
          <w:szCs w:val="24"/>
          <w:lang w:val="fr-CH" w:eastAsia="de" w:bidi="de"/>
        </w:rPr>
        <w:t xml:space="preserve">biblique </w:t>
      </w:r>
      <w:r w:rsidRPr="00462B27">
        <w:rPr>
          <w:rFonts w:ascii="Calibri" w:hAnsi="Calibri"/>
          <w:sz w:val="24"/>
          <w:szCs w:val="24"/>
          <w:lang w:val="fr-CH" w:eastAsia="de" w:bidi="de"/>
        </w:rPr>
        <w:t xml:space="preserve">lui-même se compose de deux parties parallèles. Les deux maisons sont comparées </w:t>
      </w:r>
      <w:r>
        <w:rPr>
          <w:rFonts w:ascii="Calibri" w:hAnsi="Calibri"/>
          <w:sz w:val="24"/>
          <w:szCs w:val="24"/>
          <w:lang w:val="fr-CH" w:eastAsia="de" w:bidi="de"/>
        </w:rPr>
        <w:t>par</w:t>
      </w:r>
      <w:r w:rsidRPr="00462B27">
        <w:rPr>
          <w:rFonts w:ascii="Calibri" w:hAnsi="Calibri"/>
          <w:sz w:val="24"/>
          <w:szCs w:val="24"/>
          <w:lang w:val="fr-CH" w:eastAsia="de" w:bidi="de"/>
        </w:rPr>
        <w:t xml:space="preserve"> des répétitions littérales. </w:t>
      </w:r>
      <w:proofErr w:type="gramStart"/>
      <w:r w:rsidRPr="00462B27">
        <w:rPr>
          <w:rFonts w:ascii="Calibri" w:hAnsi="Calibri"/>
          <w:sz w:val="24"/>
          <w:szCs w:val="24"/>
          <w:lang w:val="fr-CH" w:eastAsia="de" w:bidi="de"/>
        </w:rPr>
        <w:t>Au final</w:t>
      </w:r>
      <w:proofErr w:type="gramEnd"/>
      <w:r w:rsidRPr="00462B27">
        <w:rPr>
          <w:rFonts w:ascii="Calibri" w:hAnsi="Calibri"/>
          <w:sz w:val="24"/>
          <w:szCs w:val="24"/>
          <w:lang w:val="fr-CH" w:eastAsia="de" w:bidi="de"/>
        </w:rPr>
        <w:t>, la différence n'en devient que plus flagrante : une maison tient, l'autre s'effondre.</w:t>
      </w:r>
    </w:p>
    <w:p w14:paraId="7878B58A" w14:textId="77777777" w:rsidR="002E7CE2" w:rsidRDefault="002E7CE2" w:rsidP="002E7CE2">
      <w:pPr>
        <w:pStyle w:val="Flietext"/>
        <w:spacing w:after="0"/>
        <w:jc w:val="left"/>
        <w:rPr>
          <w:rFonts w:ascii="Calibri" w:hAnsi="Calibri"/>
          <w:sz w:val="24"/>
          <w:szCs w:val="24"/>
          <w:lang w:val="fr-CH" w:eastAsia="de" w:bidi="de"/>
        </w:rPr>
      </w:pPr>
      <w:r w:rsidRPr="003B0292">
        <w:rPr>
          <w:rFonts w:ascii="Calibri" w:hAnsi="Calibri"/>
          <w:sz w:val="24"/>
          <w:szCs w:val="24"/>
          <w:lang w:val="fr-CH" w:eastAsia="de" w:bidi="de"/>
        </w:rPr>
        <w:t xml:space="preserve">Comme toutes les paraboles </w:t>
      </w:r>
      <w:r w:rsidRPr="003B0292">
        <w:rPr>
          <w:rFonts w:ascii="Calibri" w:hAnsi="Calibri"/>
          <w:color w:val="000000" w:themeColor="text1"/>
          <w:sz w:val="24"/>
          <w:szCs w:val="24"/>
          <w:lang w:val="fr-CH" w:eastAsia="de" w:bidi="de"/>
        </w:rPr>
        <w:t xml:space="preserve">bibliques, celle-ci </w:t>
      </w:r>
      <w:r w:rsidRPr="00252168">
        <w:rPr>
          <w:rFonts w:ascii="Calibri" w:hAnsi="Calibri"/>
          <w:sz w:val="24"/>
          <w:szCs w:val="24"/>
          <w:lang w:val="fr-CH" w:eastAsia="de" w:bidi="de"/>
        </w:rPr>
        <w:t>aussi se base dans l'expérience quotidienne. Les humains de l'époque construisaient en grande partie</w:t>
      </w:r>
      <w:r w:rsidRPr="00462B27">
        <w:rPr>
          <w:rFonts w:ascii="Calibri" w:hAnsi="Calibri"/>
          <w:sz w:val="24"/>
          <w:szCs w:val="24"/>
          <w:lang w:val="fr-CH" w:eastAsia="de" w:bidi="de"/>
        </w:rPr>
        <w:t xml:space="preserve"> eux-mêmes leurs maisons, ils étaient donc aussi responsables de leur stabilité. Les maisons doivent offrir une protection contre les longues périodes de sécheresse et de chaleur, mais aussi contre les masses d'eau qui affluent souvent soudainement. Le </w:t>
      </w:r>
      <w:r w:rsidRPr="00370FC6">
        <w:rPr>
          <w:rFonts w:ascii="Calibri" w:hAnsi="Calibri"/>
          <w:sz w:val="24"/>
          <w:szCs w:val="24"/>
          <w:lang w:val="fr-CH" w:eastAsia="de" w:bidi="de"/>
        </w:rPr>
        <w:t xml:space="preserve">fait que les maisons soient emportées par les flots des inondations </w:t>
      </w:r>
      <w:r>
        <w:rPr>
          <w:rFonts w:ascii="Calibri" w:hAnsi="Calibri"/>
          <w:sz w:val="24"/>
          <w:szCs w:val="24"/>
          <w:lang w:val="fr-CH" w:eastAsia="de" w:bidi="de"/>
        </w:rPr>
        <w:t>pro</w:t>
      </w:r>
      <w:r w:rsidRPr="00370FC6">
        <w:rPr>
          <w:rFonts w:ascii="Calibri" w:hAnsi="Calibri"/>
          <w:sz w:val="24"/>
          <w:szCs w:val="24"/>
          <w:lang w:val="fr-CH" w:eastAsia="de" w:bidi="de"/>
        </w:rPr>
        <w:t>vient d'une expérience réelle.</w:t>
      </w:r>
    </w:p>
    <w:p w14:paraId="49D95C27" w14:textId="77777777" w:rsidR="002E7CE2" w:rsidRPr="00462B27" w:rsidRDefault="002E7CE2" w:rsidP="002E7CE2">
      <w:pPr>
        <w:pStyle w:val="Flietext"/>
        <w:spacing w:after="0"/>
        <w:jc w:val="left"/>
        <w:rPr>
          <w:rFonts w:ascii="Calibri" w:hAnsi="Calibri"/>
          <w:sz w:val="24"/>
          <w:szCs w:val="24"/>
          <w:lang w:val="fr-CH" w:eastAsia="de" w:bidi="de"/>
        </w:rPr>
      </w:pPr>
    </w:p>
    <w:p w14:paraId="32B12919" w14:textId="77777777" w:rsidR="002E7CE2" w:rsidRPr="00370FC6" w:rsidRDefault="002E7CE2" w:rsidP="002E7CE2">
      <w:pPr>
        <w:pStyle w:val="Flietext"/>
        <w:spacing w:after="0"/>
        <w:jc w:val="left"/>
        <w:rPr>
          <w:rFonts w:ascii="Calibri" w:hAnsi="Calibri"/>
          <w:b/>
          <w:bCs/>
          <w:sz w:val="24"/>
          <w:szCs w:val="24"/>
          <w:lang w:val="fr-CH" w:eastAsia="de" w:bidi="de"/>
        </w:rPr>
      </w:pPr>
      <w:proofErr w:type="gramStart"/>
      <w:r w:rsidRPr="00370FC6">
        <w:rPr>
          <w:rFonts w:ascii="Calibri" w:hAnsi="Calibri"/>
          <w:b/>
          <w:bCs/>
          <w:sz w:val="24"/>
          <w:szCs w:val="24"/>
          <w:lang w:val="fr-CH" w:eastAsia="de" w:bidi="de"/>
        </w:rPr>
        <w:t>écouter</w:t>
      </w:r>
      <w:proofErr w:type="gramEnd"/>
      <w:r w:rsidRPr="00370FC6">
        <w:rPr>
          <w:rFonts w:ascii="Calibri" w:hAnsi="Calibri"/>
          <w:b/>
          <w:bCs/>
          <w:sz w:val="24"/>
          <w:szCs w:val="24"/>
          <w:lang w:val="fr-CH" w:eastAsia="de" w:bidi="de"/>
        </w:rPr>
        <w:t xml:space="preserve"> et faire</w:t>
      </w:r>
    </w:p>
    <w:p w14:paraId="51827142" w14:textId="77777777" w:rsidR="002E7CE2" w:rsidRDefault="002E7CE2" w:rsidP="002E7CE2">
      <w:pPr>
        <w:pStyle w:val="Flietext"/>
        <w:spacing w:after="0"/>
        <w:jc w:val="left"/>
        <w:rPr>
          <w:rFonts w:ascii="Calibri" w:hAnsi="Calibri"/>
          <w:sz w:val="24"/>
          <w:szCs w:val="24"/>
          <w:lang w:val="fr-CH" w:eastAsia="de" w:bidi="de"/>
        </w:rPr>
      </w:pPr>
      <w:r w:rsidRPr="00370FC6">
        <w:rPr>
          <w:rFonts w:ascii="Calibri" w:hAnsi="Calibri"/>
          <w:sz w:val="24"/>
          <w:szCs w:val="24"/>
          <w:lang w:val="fr-CH" w:eastAsia="de" w:bidi="de"/>
        </w:rPr>
        <w:t>Il ne suffit pas d'écouter</w:t>
      </w:r>
      <w:r w:rsidRPr="00462B27">
        <w:rPr>
          <w:rFonts w:ascii="Calibri" w:hAnsi="Calibri"/>
          <w:sz w:val="24"/>
          <w:szCs w:val="24"/>
          <w:lang w:val="fr-CH" w:eastAsia="de" w:bidi="de"/>
        </w:rPr>
        <w:t xml:space="preserve"> l</w:t>
      </w:r>
      <w:r>
        <w:rPr>
          <w:rFonts w:ascii="Calibri" w:hAnsi="Calibri"/>
          <w:sz w:val="24"/>
          <w:szCs w:val="24"/>
          <w:lang w:val="fr-CH" w:eastAsia="de" w:bidi="de"/>
        </w:rPr>
        <w:t>a</w:t>
      </w:r>
      <w:r w:rsidRPr="00462B27">
        <w:rPr>
          <w:rFonts w:ascii="Calibri" w:hAnsi="Calibri"/>
          <w:sz w:val="24"/>
          <w:szCs w:val="24"/>
          <w:lang w:val="fr-CH" w:eastAsia="de" w:bidi="de"/>
        </w:rPr>
        <w:t xml:space="preserve"> </w:t>
      </w:r>
      <w:r>
        <w:rPr>
          <w:rFonts w:ascii="Calibri" w:hAnsi="Calibri"/>
          <w:sz w:val="24"/>
          <w:szCs w:val="24"/>
          <w:lang w:val="fr-CH" w:eastAsia="de" w:bidi="de"/>
        </w:rPr>
        <w:t>parole</w:t>
      </w:r>
      <w:r w:rsidRPr="00462B27">
        <w:rPr>
          <w:rFonts w:ascii="Calibri" w:hAnsi="Calibri"/>
          <w:sz w:val="24"/>
          <w:szCs w:val="24"/>
          <w:lang w:val="fr-CH" w:eastAsia="de" w:bidi="de"/>
        </w:rPr>
        <w:t>, de savoir ce qu</w:t>
      </w:r>
      <w:r>
        <w:rPr>
          <w:rFonts w:ascii="Calibri" w:hAnsi="Calibri"/>
          <w:sz w:val="24"/>
          <w:szCs w:val="24"/>
          <w:lang w:val="fr-CH" w:eastAsia="de" w:bidi="de"/>
        </w:rPr>
        <w:t>i devrait réellement être fait</w:t>
      </w:r>
      <w:r w:rsidRPr="00462B27">
        <w:rPr>
          <w:rFonts w:ascii="Calibri" w:hAnsi="Calibri"/>
          <w:sz w:val="24"/>
          <w:szCs w:val="24"/>
          <w:lang w:val="fr-CH" w:eastAsia="de" w:bidi="de"/>
        </w:rPr>
        <w:t xml:space="preserve">. </w:t>
      </w:r>
      <w:r>
        <w:rPr>
          <w:rFonts w:ascii="Calibri" w:hAnsi="Calibri"/>
          <w:sz w:val="24"/>
          <w:szCs w:val="24"/>
          <w:lang w:val="fr-CH" w:eastAsia="de" w:bidi="de"/>
        </w:rPr>
        <w:t>Il faut</w:t>
      </w:r>
      <w:r w:rsidRPr="00462B27">
        <w:rPr>
          <w:rFonts w:ascii="Calibri" w:hAnsi="Calibri"/>
          <w:sz w:val="24"/>
          <w:szCs w:val="24"/>
          <w:lang w:val="fr-CH" w:eastAsia="de" w:bidi="de"/>
        </w:rPr>
        <w:t xml:space="preserve"> agir en conséquence. L'image que Jésus utilise est dramatique. Si aucune mesure n'est prise ou l</w:t>
      </w:r>
      <w:r>
        <w:rPr>
          <w:rFonts w:ascii="Calibri" w:hAnsi="Calibri"/>
          <w:sz w:val="24"/>
          <w:szCs w:val="24"/>
          <w:lang w:val="fr-CH" w:eastAsia="de" w:bidi="de"/>
        </w:rPr>
        <w:t>a</w:t>
      </w:r>
      <w:r w:rsidRPr="00462B27">
        <w:rPr>
          <w:rFonts w:ascii="Calibri" w:hAnsi="Calibri"/>
          <w:sz w:val="24"/>
          <w:szCs w:val="24"/>
          <w:lang w:val="fr-CH" w:eastAsia="de" w:bidi="de"/>
        </w:rPr>
        <w:t xml:space="preserve"> mauvaise, tout va mal.</w:t>
      </w:r>
    </w:p>
    <w:p w14:paraId="58661195" w14:textId="125EF0E5" w:rsidR="002E7CE2" w:rsidRDefault="002E7CE2" w:rsidP="002E7CE2">
      <w:pPr>
        <w:rPr>
          <w:rFonts w:ascii="Calibri" w:hAnsi="Calibri"/>
          <w:lang w:val="fr-CH" w:eastAsia="de" w:bidi="de"/>
        </w:rPr>
      </w:pPr>
      <w:r w:rsidRPr="00462B27">
        <w:rPr>
          <w:rFonts w:ascii="Calibri" w:hAnsi="Calibri"/>
          <w:lang w:val="fr-CH" w:eastAsia="de" w:bidi="de"/>
        </w:rPr>
        <w:t xml:space="preserve">Appliqué à nos conditions suisses, nous, les femmes, </w:t>
      </w:r>
      <w:r w:rsidRPr="00131AF9">
        <w:rPr>
          <w:rFonts w:ascii="Calibri" w:hAnsi="Calibri"/>
          <w:lang w:val="fr-CH" w:eastAsia="de" w:bidi="de"/>
        </w:rPr>
        <w:t>pouvons en raconter une histoire.</w:t>
      </w:r>
    </w:p>
    <w:p w14:paraId="0D16CD0F" w14:textId="77777777" w:rsidR="002E7CE2" w:rsidRPr="00462B27" w:rsidRDefault="002E7CE2" w:rsidP="002E7CE2">
      <w:pPr>
        <w:pStyle w:val="Flietext"/>
        <w:spacing w:after="0"/>
        <w:jc w:val="left"/>
        <w:rPr>
          <w:rFonts w:ascii="Calibri" w:hAnsi="Calibri"/>
          <w:sz w:val="24"/>
          <w:szCs w:val="24"/>
          <w:lang w:val="fr-CH" w:eastAsia="de" w:bidi="de"/>
        </w:rPr>
      </w:pPr>
      <w:r w:rsidRPr="00131AF9">
        <w:rPr>
          <w:rFonts w:ascii="Calibri" w:hAnsi="Calibri"/>
          <w:sz w:val="24"/>
          <w:szCs w:val="24"/>
          <w:lang w:val="fr-CH" w:eastAsia="de" w:bidi="de"/>
        </w:rPr>
        <w:t>Depuis cinquan</w:t>
      </w:r>
      <w:r w:rsidRPr="00462B27">
        <w:rPr>
          <w:rFonts w:ascii="Calibri" w:hAnsi="Calibri"/>
          <w:sz w:val="24"/>
          <w:szCs w:val="24"/>
          <w:lang w:val="fr-CH" w:eastAsia="de" w:bidi="de"/>
        </w:rPr>
        <w:t>te ans, les femmes en Suisse sont politiquement égales aux hommes. Nous avons le droit de voter et d'être élu</w:t>
      </w:r>
      <w:r>
        <w:rPr>
          <w:rFonts w:ascii="Calibri" w:hAnsi="Calibri"/>
          <w:sz w:val="24"/>
          <w:szCs w:val="24"/>
          <w:lang w:val="fr-CH" w:eastAsia="de" w:bidi="de"/>
        </w:rPr>
        <w:t>e</w:t>
      </w:r>
      <w:r w:rsidRPr="00462B27">
        <w:rPr>
          <w:rFonts w:ascii="Calibri" w:hAnsi="Calibri"/>
          <w:sz w:val="24"/>
          <w:szCs w:val="24"/>
          <w:lang w:val="fr-CH" w:eastAsia="de" w:bidi="de"/>
        </w:rPr>
        <w:t xml:space="preserve">s depuis </w:t>
      </w:r>
      <w:r w:rsidRPr="00131AF9">
        <w:rPr>
          <w:rFonts w:ascii="Calibri" w:hAnsi="Calibri"/>
          <w:sz w:val="24"/>
          <w:szCs w:val="24"/>
          <w:lang w:val="fr-CH" w:eastAsia="de" w:bidi="de"/>
        </w:rPr>
        <w:t>cinquante ans. L'article dit d'égalité des sexes figure dans la constitution depuis quarante ans. Là, il</w:t>
      </w:r>
      <w:r w:rsidRPr="00462B27">
        <w:rPr>
          <w:rFonts w:ascii="Calibri" w:hAnsi="Calibri"/>
          <w:sz w:val="24"/>
          <w:szCs w:val="24"/>
          <w:lang w:val="fr-CH" w:eastAsia="de" w:bidi="de"/>
        </w:rPr>
        <w:t xml:space="preserve"> repose en paix si rien n'est fait pour que l'égalité se manifeste dans la vie</w:t>
      </w:r>
      <w:r>
        <w:rPr>
          <w:rFonts w:ascii="Calibri" w:hAnsi="Calibri"/>
          <w:sz w:val="24"/>
          <w:szCs w:val="24"/>
          <w:lang w:val="fr-CH" w:eastAsia="de" w:bidi="de"/>
        </w:rPr>
        <w:t xml:space="preserve"> réelle</w:t>
      </w:r>
      <w:r w:rsidRPr="00462B27">
        <w:rPr>
          <w:rFonts w:ascii="Calibri" w:hAnsi="Calibri"/>
          <w:sz w:val="24"/>
          <w:szCs w:val="24"/>
          <w:lang w:val="fr-CH" w:eastAsia="de" w:bidi="de"/>
        </w:rPr>
        <w:t>.</w:t>
      </w:r>
    </w:p>
    <w:p w14:paraId="3EC571B2" w14:textId="77777777" w:rsidR="002E7CE2" w:rsidRPr="00A85E46"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r w:rsidRPr="00462B27">
        <w:rPr>
          <w:rFonts w:ascii="Calibri" w:hAnsi="Calibri"/>
          <w:lang w:val="fr-CH" w:eastAsia="de" w:bidi="de"/>
        </w:rPr>
        <w:t>Tant que les femmes gagne</w:t>
      </w:r>
      <w:r>
        <w:rPr>
          <w:rFonts w:ascii="Calibri" w:hAnsi="Calibri"/>
          <w:lang w:val="fr-CH" w:eastAsia="de" w:bidi="de"/>
        </w:rPr>
        <w:t>ro</w:t>
      </w:r>
      <w:r w:rsidRPr="00462B27">
        <w:rPr>
          <w:rFonts w:ascii="Calibri" w:hAnsi="Calibri"/>
          <w:lang w:val="fr-CH" w:eastAsia="de" w:bidi="de"/>
        </w:rPr>
        <w:t>nt moins en raison de leur sexe et de leur socialisation, notre maison reposera sur le sable. Tant que les femmes f</w:t>
      </w:r>
      <w:r>
        <w:rPr>
          <w:rFonts w:ascii="Calibri" w:hAnsi="Calibri"/>
          <w:lang w:val="fr-CH" w:eastAsia="de" w:bidi="de"/>
        </w:rPr>
        <w:t>er</w:t>
      </w:r>
      <w:r w:rsidRPr="00462B27">
        <w:rPr>
          <w:rFonts w:ascii="Calibri" w:hAnsi="Calibri"/>
          <w:lang w:val="fr-CH" w:eastAsia="de" w:bidi="de"/>
        </w:rPr>
        <w:t>ont l'essentiel du travail de soins non rémunéré, tant que leur voix</w:t>
      </w:r>
      <w:r>
        <w:rPr>
          <w:rFonts w:ascii="Calibri" w:hAnsi="Calibri"/>
          <w:lang w:val="fr-CH" w:eastAsia="de" w:bidi="de"/>
        </w:rPr>
        <w:t xml:space="preserve"> sera</w:t>
      </w:r>
      <w:r w:rsidRPr="00462B27">
        <w:rPr>
          <w:rFonts w:ascii="Calibri" w:hAnsi="Calibri"/>
          <w:lang w:val="fr-CH" w:eastAsia="de" w:bidi="de"/>
        </w:rPr>
        <w:t xml:space="preserve"> moins entendue, </w:t>
      </w:r>
      <w:r>
        <w:rPr>
          <w:rFonts w:ascii="Calibri" w:hAnsi="Calibri"/>
          <w:lang w:val="fr-CH" w:eastAsia="de" w:bidi="de"/>
        </w:rPr>
        <w:t xml:space="preserve">que </w:t>
      </w:r>
      <w:r w:rsidRPr="00131AF9">
        <w:rPr>
          <w:rFonts w:ascii="Calibri" w:hAnsi="Calibri"/>
          <w:color w:val="000000" w:themeColor="text1"/>
          <w:lang w:val="fr-CH" w:eastAsia="de" w:bidi="de"/>
        </w:rPr>
        <w:t xml:space="preserve">leurs corps seront considérés comme des objets à disposition, tant que les femmes et leurs réalisations </w:t>
      </w:r>
      <w:r w:rsidRPr="00462B27">
        <w:rPr>
          <w:rFonts w:ascii="Calibri" w:hAnsi="Calibri"/>
          <w:lang w:val="fr-CH" w:eastAsia="de" w:bidi="de"/>
        </w:rPr>
        <w:t>s</w:t>
      </w:r>
      <w:r>
        <w:rPr>
          <w:rFonts w:ascii="Calibri" w:hAnsi="Calibri"/>
          <w:lang w:val="fr-CH" w:eastAsia="de" w:bidi="de"/>
        </w:rPr>
        <w:t>er</w:t>
      </w:r>
      <w:r w:rsidRPr="00462B27">
        <w:rPr>
          <w:rFonts w:ascii="Calibri" w:hAnsi="Calibri"/>
          <w:lang w:val="fr-CH" w:eastAsia="de" w:bidi="de"/>
        </w:rPr>
        <w:t xml:space="preserve">ont </w:t>
      </w:r>
      <w:r>
        <w:rPr>
          <w:rFonts w:ascii="Calibri" w:hAnsi="Calibri"/>
          <w:lang w:val="fr-CH" w:eastAsia="de" w:bidi="de"/>
        </w:rPr>
        <w:t>dissimulées</w:t>
      </w:r>
      <w:r w:rsidRPr="00462B27">
        <w:rPr>
          <w:rFonts w:ascii="Calibri" w:hAnsi="Calibri"/>
          <w:lang w:val="fr-CH" w:eastAsia="de" w:bidi="de"/>
        </w:rPr>
        <w:t xml:space="preserve">... notre maison </w:t>
      </w:r>
      <w:r>
        <w:rPr>
          <w:rFonts w:ascii="Calibri" w:hAnsi="Calibri"/>
          <w:lang w:val="fr-CH" w:eastAsia="de" w:bidi="de"/>
        </w:rPr>
        <w:t>reposera</w:t>
      </w:r>
      <w:r w:rsidRPr="00462B27">
        <w:rPr>
          <w:rFonts w:ascii="Calibri" w:hAnsi="Calibri"/>
          <w:lang w:val="fr-CH" w:eastAsia="de" w:bidi="de"/>
        </w:rPr>
        <w:t xml:space="preserve"> sur le sable. Car, il est dit au tout début de notre constitution </w:t>
      </w:r>
      <w:r w:rsidRPr="00A85E46">
        <w:rPr>
          <w:rFonts w:ascii="Calibri" w:hAnsi="Calibri"/>
          <w:lang w:val="fr-CH" w:eastAsia="de" w:bidi="de"/>
        </w:rPr>
        <w:t>suisse : L</w:t>
      </w:r>
      <w:r w:rsidRPr="00A85E46">
        <w:rPr>
          <w:rFonts w:ascii="Calibri" w:hAnsi="Calibri"/>
          <w:color w:val="000000" w:themeColor="text1"/>
          <w:lang w:val="fr-CH"/>
        </w:rPr>
        <w:t xml:space="preserve">a force de la communauté se mesure au bien-être du plus faible de ses </w:t>
      </w:r>
      <w:r w:rsidRPr="00A85E46">
        <w:rPr>
          <w:rFonts w:ascii="Calibri" w:hAnsi="Calibri"/>
          <w:color w:val="000000" w:themeColor="text1"/>
          <w:lang w:val="fr-CH"/>
        </w:rPr>
        <w:lastRenderedPageBreak/>
        <w:t xml:space="preserve">membres. </w:t>
      </w:r>
      <w:r w:rsidRPr="00A85E46">
        <w:rPr>
          <w:rFonts w:ascii="Calibri" w:hAnsi="Calibri"/>
          <w:lang w:val="fr-CH" w:eastAsia="de" w:bidi="de"/>
        </w:rPr>
        <w:t>Tant que</w:t>
      </w:r>
      <w:r w:rsidRPr="00462B27">
        <w:rPr>
          <w:rFonts w:ascii="Calibri" w:hAnsi="Calibri"/>
          <w:lang w:val="fr-CH" w:eastAsia="de" w:bidi="de"/>
        </w:rPr>
        <w:t xml:space="preserve"> la moitié de la population sera affaiblie </w:t>
      </w:r>
      <w:r>
        <w:rPr>
          <w:rFonts w:ascii="Calibri" w:hAnsi="Calibri"/>
          <w:lang w:val="fr-CH" w:eastAsia="de" w:bidi="de"/>
        </w:rPr>
        <w:t>à cause de son</w:t>
      </w:r>
      <w:r w:rsidRPr="00462B27">
        <w:rPr>
          <w:rFonts w:ascii="Calibri" w:hAnsi="Calibri"/>
          <w:lang w:val="fr-CH" w:eastAsia="de" w:bidi="de"/>
        </w:rPr>
        <w:t xml:space="preserve"> sexe, cette maison ne durera pas.</w:t>
      </w:r>
    </w:p>
    <w:p w14:paraId="37A78AD0" w14:textId="77777777" w:rsidR="002E7CE2" w:rsidRPr="00462B27" w:rsidRDefault="002E7CE2" w:rsidP="002E7CE2">
      <w:pPr>
        <w:pStyle w:val="Flietext"/>
        <w:spacing w:after="0"/>
        <w:jc w:val="left"/>
        <w:rPr>
          <w:rFonts w:ascii="Calibri" w:hAnsi="Calibri"/>
          <w:sz w:val="24"/>
          <w:szCs w:val="24"/>
          <w:lang w:val="fr-CH" w:eastAsia="de" w:bidi="de"/>
        </w:rPr>
      </w:pPr>
    </w:p>
    <w:p w14:paraId="31851C8A" w14:textId="77777777" w:rsidR="002E7CE2" w:rsidRPr="00CB03F6" w:rsidRDefault="002E7CE2" w:rsidP="002E7CE2">
      <w:pPr>
        <w:pStyle w:val="Flietext"/>
        <w:spacing w:after="0"/>
        <w:jc w:val="left"/>
        <w:rPr>
          <w:rFonts w:ascii="Calibri" w:hAnsi="Calibri"/>
          <w:b/>
          <w:bCs/>
          <w:sz w:val="24"/>
          <w:szCs w:val="24"/>
          <w:lang w:val="fr-CH" w:eastAsia="de" w:bidi="de"/>
        </w:rPr>
      </w:pPr>
      <w:r>
        <w:rPr>
          <w:rFonts w:ascii="Calibri" w:hAnsi="Calibri"/>
          <w:b/>
          <w:bCs/>
          <w:sz w:val="24"/>
          <w:szCs w:val="24"/>
          <w:lang w:val="fr-CH" w:eastAsia="de" w:bidi="de"/>
        </w:rPr>
        <w:t>F</w:t>
      </w:r>
      <w:r w:rsidRPr="00CB03F6">
        <w:rPr>
          <w:rFonts w:ascii="Calibri" w:hAnsi="Calibri"/>
          <w:b/>
          <w:bCs/>
          <w:sz w:val="24"/>
          <w:szCs w:val="24"/>
          <w:lang w:val="fr-CH" w:eastAsia="de" w:bidi="de"/>
        </w:rPr>
        <w:t>ondation</w:t>
      </w:r>
    </w:p>
    <w:p w14:paraId="5AA49ED7" w14:textId="77777777" w:rsidR="002E7CE2" w:rsidRPr="008935FE" w:rsidRDefault="002E7CE2" w:rsidP="002E7CE2">
      <w:pPr>
        <w:pStyle w:val="Flietext"/>
        <w:spacing w:after="0"/>
        <w:jc w:val="left"/>
        <w:rPr>
          <w:rFonts w:ascii="Calibri" w:hAnsi="Calibri"/>
          <w:sz w:val="24"/>
          <w:szCs w:val="24"/>
          <w:lang w:val="fr-CH" w:eastAsia="de" w:bidi="de"/>
        </w:rPr>
      </w:pPr>
      <w:r w:rsidRPr="008935FE">
        <w:rPr>
          <w:rFonts w:ascii="Calibri" w:hAnsi="Calibri"/>
          <w:sz w:val="24"/>
          <w:szCs w:val="24"/>
          <w:lang w:val="fr-CH" w:eastAsia="de" w:bidi="de"/>
        </w:rPr>
        <w:t xml:space="preserve">La Constitution. La fondation ou le rocher sur lequel se dresse cette maison. Son préambule peut être lu directement dans la suite du Sermon sur la montagne. </w:t>
      </w:r>
      <w:r>
        <w:rPr>
          <w:rFonts w:ascii="Calibri" w:hAnsi="Calibri"/>
          <w:sz w:val="24"/>
          <w:szCs w:val="24"/>
          <w:lang w:val="fr-CH" w:eastAsia="de" w:bidi="de"/>
        </w:rPr>
        <w:t>Le voici :</w:t>
      </w:r>
    </w:p>
    <w:p w14:paraId="786E8D98" w14:textId="77777777" w:rsidR="002E7CE2" w:rsidRDefault="002E7CE2" w:rsidP="002E7CE2">
      <w:pPr>
        <w:pStyle w:val="Flietext"/>
        <w:spacing w:after="0"/>
        <w:jc w:val="left"/>
        <w:rPr>
          <w:rFonts w:ascii="Calibri" w:hAnsi="Calibri"/>
          <w:sz w:val="24"/>
          <w:szCs w:val="24"/>
          <w:lang w:val="fr-CH" w:eastAsia="de" w:bidi="de"/>
        </w:rPr>
      </w:pPr>
    </w:p>
    <w:p w14:paraId="443B0B36" w14:textId="77777777" w:rsidR="002E7CE2" w:rsidRPr="00281CB8"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r w:rsidRPr="00281CB8">
        <w:rPr>
          <w:rFonts w:ascii="Calibri" w:hAnsi="Calibri"/>
          <w:i/>
          <w:iCs/>
          <w:color w:val="000000" w:themeColor="text1"/>
          <w:lang w:val="fr-CH"/>
        </w:rPr>
        <w:t>Au nom de Dieu Tout-</w:t>
      </w:r>
      <w:proofErr w:type="gramStart"/>
      <w:r w:rsidRPr="00281CB8">
        <w:rPr>
          <w:rFonts w:ascii="Calibri" w:hAnsi="Calibri"/>
          <w:i/>
          <w:iCs/>
          <w:color w:val="000000" w:themeColor="text1"/>
          <w:lang w:val="fr-CH"/>
        </w:rPr>
        <w:t>Puissant!</w:t>
      </w:r>
      <w:proofErr w:type="gramEnd"/>
    </w:p>
    <w:p w14:paraId="2829EE5C" w14:textId="77777777" w:rsidR="002E7CE2" w:rsidRPr="00281CB8"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r w:rsidRPr="00281CB8">
        <w:rPr>
          <w:rFonts w:ascii="Calibri" w:hAnsi="Calibri"/>
          <w:i/>
          <w:iCs/>
          <w:color w:val="000000" w:themeColor="text1"/>
          <w:lang w:val="fr-CH"/>
        </w:rPr>
        <w:t>Le peuple et les cantons suisses,</w:t>
      </w:r>
    </w:p>
    <w:p w14:paraId="6BAA0DCB" w14:textId="77777777" w:rsidR="002E7CE2" w:rsidRPr="00281CB8"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proofErr w:type="gramStart"/>
      <w:r w:rsidRPr="00281CB8">
        <w:rPr>
          <w:rFonts w:ascii="Calibri" w:hAnsi="Calibri"/>
          <w:i/>
          <w:iCs/>
          <w:color w:val="000000" w:themeColor="text1"/>
          <w:lang w:val="fr-CH"/>
        </w:rPr>
        <w:t>conscients</w:t>
      </w:r>
      <w:proofErr w:type="gramEnd"/>
      <w:r w:rsidRPr="00281CB8">
        <w:rPr>
          <w:rFonts w:ascii="Calibri" w:hAnsi="Calibri"/>
          <w:i/>
          <w:iCs/>
          <w:color w:val="000000" w:themeColor="text1"/>
          <w:lang w:val="fr-CH"/>
        </w:rPr>
        <w:t xml:space="preserve"> de leur responsabilité envers la Création,</w:t>
      </w:r>
    </w:p>
    <w:p w14:paraId="75E024CC" w14:textId="77777777" w:rsidR="002E7CE2" w:rsidRPr="00281CB8"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proofErr w:type="gramStart"/>
      <w:r w:rsidRPr="00281CB8">
        <w:rPr>
          <w:rFonts w:ascii="Calibri" w:hAnsi="Calibri"/>
          <w:i/>
          <w:iCs/>
          <w:color w:val="000000" w:themeColor="text1"/>
          <w:lang w:val="fr-CH"/>
        </w:rPr>
        <w:t>résolus</w:t>
      </w:r>
      <w:proofErr w:type="gramEnd"/>
      <w:r w:rsidRPr="00281CB8">
        <w:rPr>
          <w:rFonts w:ascii="Calibri" w:hAnsi="Calibri"/>
          <w:i/>
          <w:iCs/>
          <w:color w:val="000000" w:themeColor="text1"/>
          <w:lang w:val="fr-CH"/>
        </w:rPr>
        <w:t xml:space="preserve"> à renouveler leur alliance</w:t>
      </w:r>
      <w:r w:rsidRPr="00281CB8">
        <w:rPr>
          <w:rFonts w:ascii="Calibri" w:hAnsi="Calibri"/>
          <w:i/>
          <w:iCs/>
          <w:color w:val="000000" w:themeColor="text1"/>
          <w:lang w:val="fr-CH"/>
        </w:rPr>
        <w:br/>
        <w:t>pour renforcer la liberté, la démocratie, l’indépendance et la paix dans un esprit de solidarité et d’ouverture au monde,</w:t>
      </w:r>
    </w:p>
    <w:p w14:paraId="32F09049" w14:textId="77777777" w:rsidR="002E7CE2" w:rsidRPr="00281CB8"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proofErr w:type="gramStart"/>
      <w:r w:rsidRPr="00281CB8">
        <w:rPr>
          <w:rFonts w:ascii="Calibri" w:hAnsi="Calibri"/>
          <w:i/>
          <w:iCs/>
          <w:color w:val="000000" w:themeColor="text1"/>
          <w:lang w:val="fr-CH"/>
        </w:rPr>
        <w:t>déterminés</w:t>
      </w:r>
      <w:proofErr w:type="gramEnd"/>
      <w:r w:rsidRPr="00281CB8">
        <w:rPr>
          <w:rFonts w:ascii="Calibri" w:hAnsi="Calibri"/>
          <w:i/>
          <w:iCs/>
          <w:color w:val="000000" w:themeColor="text1"/>
          <w:lang w:val="fr-CH"/>
        </w:rPr>
        <w:t xml:space="preserve"> à vivre ensemble leurs diversités</w:t>
      </w:r>
      <w:r w:rsidRPr="00281CB8">
        <w:rPr>
          <w:rFonts w:ascii="Calibri" w:hAnsi="Calibri"/>
          <w:i/>
          <w:iCs/>
          <w:color w:val="000000" w:themeColor="text1"/>
          <w:lang w:val="fr-CH"/>
        </w:rPr>
        <w:br/>
        <w:t>dans le respect de l’autre et l’équité,</w:t>
      </w:r>
    </w:p>
    <w:p w14:paraId="51DC02D5" w14:textId="77777777" w:rsidR="002E7CE2" w:rsidRPr="00281CB8"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proofErr w:type="gramStart"/>
      <w:r w:rsidRPr="00281CB8">
        <w:rPr>
          <w:rFonts w:ascii="Calibri" w:hAnsi="Calibri"/>
          <w:i/>
          <w:iCs/>
          <w:color w:val="000000" w:themeColor="text1"/>
          <w:lang w:val="fr-CH"/>
        </w:rPr>
        <w:t>conscients</w:t>
      </w:r>
      <w:proofErr w:type="gramEnd"/>
      <w:r w:rsidRPr="00281CB8">
        <w:rPr>
          <w:rFonts w:ascii="Calibri" w:hAnsi="Calibri"/>
          <w:i/>
          <w:iCs/>
          <w:color w:val="000000" w:themeColor="text1"/>
          <w:lang w:val="fr-CH"/>
        </w:rPr>
        <w:t xml:space="preserve"> des acquis communs et de leur devoir d’assumer leurs responsabilités envers les générations futures,</w:t>
      </w:r>
    </w:p>
    <w:p w14:paraId="006575B5" w14:textId="77777777" w:rsidR="002E7CE2" w:rsidRPr="00281CB8"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proofErr w:type="gramStart"/>
      <w:r w:rsidRPr="00281CB8">
        <w:rPr>
          <w:rFonts w:ascii="Calibri" w:hAnsi="Calibri"/>
          <w:i/>
          <w:iCs/>
          <w:color w:val="000000" w:themeColor="text1"/>
          <w:lang w:val="fr-CH"/>
        </w:rPr>
        <w:t>sachant</w:t>
      </w:r>
      <w:proofErr w:type="gramEnd"/>
      <w:r w:rsidRPr="00281CB8">
        <w:rPr>
          <w:rFonts w:ascii="Calibri" w:hAnsi="Calibri"/>
          <w:i/>
          <w:iCs/>
          <w:color w:val="000000" w:themeColor="text1"/>
          <w:lang w:val="fr-CH"/>
        </w:rPr>
        <w:t xml:space="preserve"> que seul est libre qui use de sa liberté et que la force de la communauté se mesure au bien-être du plus faible de ses membres,</w:t>
      </w:r>
    </w:p>
    <w:p w14:paraId="7AC3AA89" w14:textId="77777777" w:rsidR="002E7CE2" w:rsidRPr="008935FE" w:rsidRDefault="002E7CE2" w:rsidP="002E7CE2">
      <w:pPr>
        <w:pStyle w:val="Flietext"/>
        <w:spacing w:after="0"/>
        <w:jc w:val="left"/>
        <w:rPr>
          <w:rFonts w:ascii="Calibri" w:hAnsi="Calibri"/>
          <w:sz w:val="24"/>
          <w:szCs w:val="24"/>
          <w:lang w:val="fr-CH" w:eastAsia="de" w:bidi="de"/>
        </w:rPr>
      </w:pPr>
      <w:r w:rsidRPr="008935FE">
        <w:rPr>
          <w:rFonts w:ascii="Calibri" w:hAnsi="Calibri"/>
          <w:sz w:val="24"/>
          <w:szCs w:val="24"/>
          <w:lang w:val="fr-CH" w:eastAsia="de" w:bidi="de"/>
        </w:rPr>
        <w:t xml:space="preserve">Beaucoup de ce qui est mentionné dans le Sermon sur la montagne </w:t>
      </w:r>
      <w:r>
        <w:rPr>
          <w:rFonts w:ascii="Calibri" w:hAnsi="Calibri"/>
          <w:sz w:val="24"/>
          <w:szCs w:val="24"/>
          <w:lang w:val="fr-CH" w:eastAsia="de" w:bidi="de"/>
        </w:rPr>
        <w:t>se trouve</w:t>
      </w:r>
      <w:r w:rsidRPr="008935FE">
        <w:rPr>
          <w:rFonts w:ascii="Calibri" w:hAnsi="Calibri"/>
          <w:sz w:val="24"/>
          <w:szCs w:val="24"/>
          <w:lang w:val="fr-CH" w:eastAsia="de" w:bidi="de"/>
        </w:rPr>
        <w:t xml:space="preserve"> ici.</w:t>
      </w:r>
    </w:p>
    <w:p w14:paraId="3F724A59" w14:textId="77777777" w:rsidR="002E7CE2" w:rsidRPr="008935FE" w:rsidRDefault="002E7CE2" w:rsidP="002E7CE2">
      <w:pPr>
        <w:pStyle w:val="Flietext"/>
        <w:spacing w:after="0"/>
        <w:jc w:val="left"/>
        <w:rPr>
          <w:rFonts w:ascii="Calibri" w:hAnsi="Calibri"/>
          <w:sz w:val="24"/>
          <w:szCs w:val="24"/>
          <w:lang w:val="fr-CH" w:eastAsia="de" w:bidi="de"/>
        </w:rPr>
      </w:pPr>
    </w:p>
    <w:p w14:paraId="1E9B067C" w14:textId="77777777" w:rsidR="002E7CE2" w:rsidRPr="00572D39" w:rsidRDefault="002E7CE2" w:rsidP="002E7CE2">
      <w:pPr>
        <w:pStyle w:val="Flietext"/>
        <w:spacing w:after="0"/>
        <w:jc w:val="left"/>
        <w:rPr>
          <w:rFonts w:ascii="Calibri" w:hAnsi="Calibri"/>
          <w:i/>
          <w:iCs/>
          <w:sz w:val="24"/>
          <w:szCs w:val="24"/>
          <w:lang w:val="fr-CH" w:eastAsia="de" w:bidi="de"/>
        </w:rPr>
      </w:pPr>
      <w:r w:rsidRPr="00572D39">
        <w:rPr>
          <w:rFonts w:ascii="Calibri" w:hAnsi="Calibri"/>
          <w:i/>
          <w:iCs/>
          <w:sz w:val="24"/>
          <w:szCs w:val="24"/>
          <w:lang w:val="fr-CH" w:eastAsia="de" w:bidi="de"/>
        </w:rPr>
        <w:t>« Au nom de Dieu Tout-Puissant ! »</w:t>
      </w:r>
    </w:p>
    <w:p w14:paraId="3C5487D5" w14:textId="77777777" w:rsidR="002E7CE2" w:rsidRDefault="002E7CE2" w:rsidP="002E7CE2">
      <w:pPr>
        <w:pStyle w:val="Flietext"/>
        <w:spacing w:after="0"/>
        <w:jc w:val="left"/>
        <w:rPr>
          <w:rFonts w:ascii="Calibri" w:hAnsi="Calibri"/>
          <w:sz w:val="24"/>
          <w:szCs w:val="24"/>
          <w:lang w:val="fr-CH" w:eastAsia="de" w:bidi="de"/>
        </w:rPr>
      </w:pPr>
      <w:r w:rsidRPr="008935FE">
        <w:rPr>
          <w:rFonts w:ascii="Calibri" w:hAnsi="Calibri"/>
          <w:sz w:val="24"/>
          <w:szCs w:val="24"/>
          <w:lang w:val="fr-CH" w:eastAsia="de" w:bidi="de"/>
        </w:rPr>
        <w:t xml:space="preserve">Nous avons en fait </w:t>
      </w:r>
      <w:r>
        <w:rPr>
          <w:rFonts w:ascii="Calibri" w:hAnsi="Calibri"/>
          <w:sz w:val="24"/>
          <w:szCs w:val="24"/>
          <w:lang w:val="fr-CH" w:eastAsia="de" w:bidi="de"/>
        </w:rPr>
        <w:t>rejeté</w:t>
      </w:r>
      <w:r w:rsidRPr="008935FE">
        <w:rPr>
          <w:rFonts w:ascii="Calibri" w:hAnsi="Calibri"/>
          <w:sz w:val="24"/>
          <w:szCs w:val="24"/>
          <w:lang w:val="fr-CH" w:eastAsia="de" w:bidi="de"/>
        </w:rPr>
        <w:t xml:space="preserve"> cette image de Dieu il y a de nombreuses années. Mais </w:t>
      </w:r>
      <w:r>
        <w:rPr>
          <w:rFonts w:ascii="Calibri" w:hAnsi="Calibri"/>
          <w:sz w:val="24"/>
          <w:szCs w:val="24"/>
          <w:lang w:val="fr-CH" w:eastAsia="de" w:bidi="de"/>
        </w:rPr>
        <w:t>elle fait</w:t>
      </w:r>
      <w:r w:rsidRPr="008935FE">
        <w:rPr>
          <w:rFonts w:ascii="Calibri" w:hAnsi="Calibri"/>
          <w:sz w:val="24"/>
          <w:szCs w:val="24"/>
          <w:lang w:val="fr-CH" w:eastAsia="de" w:bidi="de"/>
        </w:rPr>
        <w:t xml:space="preserve"> sens au début d'une constitution fédérale. Si la constitution commence ainsi, alors il est clair où se trouve le </w:t>
      </w:r>
      <w:r w:rsidRPr="00EC7470">
        <w:rPr>
          <w:rFonts w:ascii="Calibri" w:hAnsi="Calibri"/>
          <w:color w:val="000000" w:themeColor="text1"/>
          <w:sz w:val="24"/>
          <w:szCs w:val="24"/>
          <w:lang w:val="fr-CH" w:eastAsia="de" w:bidi="de"/>
        </w:rPr>
        <w:t xml:space="preserve">vrai pouvoir, où se trouve le juste point de référence. Ni dans aucun gouvernement, ni </w:t>
      </w:r>
      <w:r w:rsidRPr="008935FE">
        <w:rPr>
          <w:rFonts w:ascii="Calibri" w:hAnsi="Calibri"/>
          <w:sz w:val="24"/>
          <w:szCs w:val="24"/>
          <w:lang w:val="fr-CH" w:eastAsia="de" w:bidi="de"/>
        </w:rPr>
        <w:t>même parmi le peuple. Nous, les humains, n'agissons pas dans le vide mais toujours face à Dieu.</w:t>
      </w:r>
    </w:p>
    <w:p w14:paraId="11EBC67B" w14:textId="77777777" w:rsidR="002E7CE2" w:rsidRPr="008935FE" w:rsidRDefault="002E7CE2" w:rsidP="002E7CE2">
      <w:pPr>
        <w:pStyle w:val="Flietext"/>
        <w:spacing w:after="0"/>
        <w:jc w:val="left"/>
        <w:rPr>
          <w:rFonts w:ascii="Calibri" w:hAnsi="Calibri"/>
          <w:sz w:val="24"/>
          <w:szCs w:val="24"/>
          <w:lang w:val="fr-CH" w:eastAsia="de" w:bidi="de"/>
        </w:rPr>
      </w:pPr>
    </w:p>
    <w:p w14:paraId="1D2A16D5" w14:textId="77777777" w:rsidR="002E7CE2" w:rsidRPr="00281CB8"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r>
        <w:rPr>
          <w:rFonts w:ascii="Calibri" w:hAnsi="Calibri"/>
          <w:i/>
          <w:iCs/>
          <w:color w:val="000000" w:themeColor="text1"/>
          <w:lang w:val="fr-CH"/>
        </w:rPr>
        <w:t>« </w:t>
      </w:r>
      <w:proofErr w:type="gramStart"/>
      <w:r w:rsidRPr="00281CB8">
        <w:rPr>
          <w:rFonts w:ascii="Calibri" w:hAnsi="Calibri"/>
          <w:i/>
          <w:iCs/>
          <w:color w:val="000000" w:themeColor="text1"/>
          <w:lang w:val="fr-CH"/>
        </w:rPr>
        <w:t>conscients</w:t>
      </w:r>
      <w:proofErr w:type="gramEnd"/>
      <w:r w:rsidRPr="00281CB8">
        <w:rPr>
          <w:rFonts w:ascii="Calibri" w:hAnsi="Calibri"/>
          <w:i/>
          <w:iCs/>
          <w:color w:val="000000" w:themeColor="text1"/>
          <w:lang w:val="fr-CH"/>
        </w:rPr>
        <w:t xml:space="preserve"> de leur responsabilité envers la Création</w:t>
      </w:r>
      <w:r>
        <w:rPr>
          <w:rFonts w:ascii="Calibri" w:hAnsi="Calibri"/>
          <w:i/>
          <w:iCs/>
          <w:color w:val="000000" w:themeColor="text1"/>
          <w:lang w:val="fr-CH"/>
        </w:rPr>
        <w:t> »</w:t>
      </w:r>
    </w:p>
    <w:p w14:paraId="72BA9B0E" w14:textId="77777777" w:rsidR="002E7CE2" w:rsidRDefault="002E7CE2" w:rsidP="002E7CE2">
      <w:pPr>
        <w:pStyle w:val="Flietext"/>
        <w:spacing w:after="0"/>
        <w:jc w:val="left"/>
        <w:rPr>
          <w:rFonts w:ascii="Calibri" w:hAnsi="Calibri"/>
          <w:sz w:val="24"/>
          <w:szCs w:val="24"/>
          <w:lang w:val="fr-CH" w:eastAsia="de" w:bidi="de"/>
        </w:rPr>
      </w:pPr>
      <w:r w:rsidRPr="00EC7470">
        <w:rPr>
          <w:rFonts w:ascii="Calibri" w:hAnsi="Calibri"/>
          <w:color w:val="000000" w:themeColor="text1"/>
          <w:sz w:val="24"/>
          <w:szCs w:val="24"/>
          <w:lang w:val="fr-CH" w:eastAsia="de" w:bidi="de"/>
        </w:rPr>
        <w:t xml:space="preserve">Notre action et non-action ont un impact </w:t>
      </w:r>
      <w:r w:rsidRPr="00EC7470">
        <w:rPr>
          <w:rFonts w:ascii="Calibri" w:hAnsi="Calibri"/>
          <w:sz w:val="24"/>
          <w:szCs w:val="24"/>
          <w:lang w:val="fr-CH" w:eastAsia="de" w:bidi="de"/>
        </w:rPr>
        <w:t>sur notre cadre</w:t>
      </w:r>
      <w:r w:rsidRPr="008935FE">
        <w:rPr>
          <w:rFonts w:ascii="Calibri" w:hAnsi="Calibri"/>
          <w:sz w:val="24"/>
          <w:szCs w:val="24"/>
          <w:lang w:val="fr-CH" w:eastAsia="de" w:bidi="de"/>
        </w:rPr>
        <w:t xml:space="preserve"> de vie. Nous avons la responsabilité de veiller à ne pas construire </w:t>
      </w:r>
      <w:r>
        <w:rPr>
          <w:rFonts w:ascii="Calibri" w:hAnsi="Calibri"/>
          <w:sz w:val="24"/>
          <w:szCs w:val="24"/>
          <w:lang w:val="fr-CH" w:eastAsia="de" w:bidi="de"/>
        </w:rPr>
        <w:t xml:space="preserve">la </w:t>
      </w:r>
      <w:r w:rsidRPr="003F7D8F">
        <w:rPr>
          <w:rFonts w:ascii="Calibri" w:hAnsi="Calibri"/>
          <w:sz w:val="24"/>
          <w:szCs w:val="24"/>
          <w:lang w:val="fr-CH" w:eastAsia="de" w:bidi="de"/>
        </w:rPr>
        <w:t>maison de notre vie sur</w:t>
      </w:r>
      <w:r w:rsidRPr="008935FE">
        <w:rPr>
          <w:rFonts w:ascii="Calibri" w:hAnsi="Calibri"/>
          <w:sz w:val="24"/>
          <w:szCs w:val="24"/>
          <w:lang w:val="fr-CH" w:eastAsia="de" w:bidi="de"/>
        </w:rPr>
        <w:t xml:space="preserve"> le sable en détruisant les ressources naturelles et en vivant aux dépens des autres.</w:t>
      </w:r>
    </w:p>
    <w:p w14:paraId="7BDB5255" w14:textId="77777777" w:rsidR="002E7CE2"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p>
    <w:p w14:paraId="27F27699" w14:textId="77777777" w:rsidR="002E7CE2"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r>
        <w:rPr>
          <w:rFonts w:ascii="Calibri" w:hAnsi="Calibri"/>
          <w:i/>
          <w:iCs/>
          <w:color w:val="000000" w:themeColor="text1"/>
          <w:lang w:val="fr-CH"/>
        </w:rPr>
        <w:t>« </w:t>
      </w:r>
      <w:proofErr w:type="gramStart"/>
      <w:r w:rsidRPr="00281CB8">
        <w:rPr>
          <w:rFonts w:ascii="Calibri" w:hAnsi="Calibri"/>
          <w:i/>
          <w:iCs/>
          <w:color w:val="000000" w:themeColor="text1"/>
          <w:lang w:val="fr-CH"/>
        </w:rPr>
        <w:t>résolus</w:t>
      </w:r>
      <w:proofErr w:type="gramEnd"/>
      <w:r w:rsidRPr="00281CB8">
        <w:rPr>
          <w:rFonts w:ascii="Calibri" w:hAnsi="Calibri"/>
          <w:i/>
          <w:iCs/>
          <w:color w:val="000000" w:themeColor="text1"/>
          <w:lang w:val="fr-CH"/>
        </w:rPr>
        <w:t xml:space="preserve"> à renouveler leur alliance</w:t>
      </w:r>
      <w:r>
        <w:rPr>
          <w:rFonts w:ascii="Calibri" w:hAnsi="Calibri"/>
          <w:i/>
          <w:iCs/>
          <w:color w:val="000000" w:themeColor="text1"/>
          <w:lang w:val="fr-CH"/>
        </w:rPr>
        <w:t xml:space="preserve"> </w:t>
      </w:r>
      <w:r w:rsidRPr="00281CB8">
        <w:rPr>
          <w:rFonts w:ascii="Calibri" w:hAnsi="Calibri"/>
          <w:i/>
          <w:iCs/>
          <w:color w:val="000000" w:themeColor="text1"/>
          <w:lang w:val="fr-CH"/>
        </w:rPr>
        <w:t>pour renforcer la liberté, la démocratie, l’indépendance et la paix dans</w:t>
      </w:r>
      <w:r>
        <w:rPr>
          <w:rFonts w:ascii="Calibri" w:hAnsi="Calibri"/>
          <w:i/>
          <w:iCs/>
          <w:color w:val="000000" w:themeColor="text1"/>
          <w:lang w:val="fr-CH"/>
        </w:rPr>
        <w:t xml:space="preserve"> </w:t>
      </w:r>
      <w:r w:rsidRPr="00281CB8">
        <w:rPr>
          <w:rFonts w:ascii="Calibri" w:hAnsi="Calibri"/>
          <w:i/>
          <w:iCs/>
          <w:color w:val="000000" w:themeColor="text1"/>
          <w:lang w:val="fr-CH"/>
        </w:rPr>
        <w:t>un</w:t>
      </w:r>
      <w:r>
        <w:rPr>
          <w:rFonts w:ascii="Calibri" w:hAnsi="Calibri"/>
          <w:i/>
          <w:iCs/>
          <w:color w:val="000000" w:themeColor="text1"/>
          <w:lang w:val="fr-CH"/>
        </w:rPr>
        <w:t xml:space="preserve"> </w:t>
      </w:r>
      <w:r w:rsidRPr="00281CB8">
        <w:rPr>
          <w:rFonts w:ascii="Calibri" w:hAnsi="Calibri"/>
          <w:i/>
          <w:iCs/>
          <w:color w:val="000000" w:themeColor="text1"/>
          <w:lang w:val="fr-CH"/>
        </w:rPr>
        <w:t>esprit</w:t>
      </w:r>
      <w:r>
        <w:rPr>
          <w:rFonts w:ascii="Calibri" w:hAnsi="Calibri"/>
          <w:i/>
          <w:iCs/>
          <w:color w:val="000000" w:themeColor="text1"/>
          <w:lang w:val="fr-CH"/>
        </w:rPr>
        <w:t xml:space="preserve"> </w:t>
      </w:r>
      <w:r w:rsidRPr="00281CB8">
        <w:rPr>
          <w:rFonts w:ascii="Calibri" w:hAnsi="Calibri"/>
          <w:i/>
          <w:iCs/>
          <w:color w:val="000000" w:themeColor="text1"/>
          <w:lang w:val="fr-CH"/>
        </w:rPr>
        <w:t>de</w:t>
      </w:r>
      <w:r>
        <w:rPr>
          <w:rFonts w:ascii="Calibri" w:hAnsi="Calibri"/>
          <w:i/>
          <w:iCs/>
          <w:color w:val="000000" w:themeColor="text1"/>
          <w:lang w:val="fr-CH"/>
        </w:rPr>
        <w:t xml:space="preserve"> </w:t>
      </w:r>
      <w:r w:rsidRPr="00281CB8">
        <w:rPr>
          <w:rFonts w:ascii="Calibri" w:hAnsi="Calibri"/>
          <w:i/>
          <w:iCs/>
          <w:color w:val="000000" w:themeColor="text1"/>
          <w:lang w:val="fr-CH"/>
        </w:rPr>
        <w:t>solidarité et d’ouverture au monde,</w:t>
      </w:r>
      <w:r>
        <w:rPr>
          <w:rFonts w:ascii="Calibri" w:hAnsi="Calibri"/>
          <w:i/>
          <w:iCs/>
          <w:color w:val="000000" w:themeColor="text1"/>
          <w:lang w:val="fr-CH"/>
        </w:rPr>
        <w:t xml:space="preserve"> </w:t>
      </w:r>
      <w:r w:rsidRPr="00281CB8">
        <w:rPr>
          <w:rFonts w:ascii="Calibri" w:hAnsi="Calibri"/>
          <w:i/>
          <w:iCs/>
          <w:color w:val="000000" w:themeColor="text1"/>
          <w:lang w:val="fr-CH"/>
        </w:rPr>
        <w:t>déterminés à vivre ensemble leurs diversités</w:t>
      </w:r>
      <w:r>
        <w:rPr>
          <w:rFonts w:ascii="Calibri" w:hAnsi="Calibri"/>
          <w:i/>
          <w:iCs/>
          <w:color w:val="000000" w:themeColor="text1"/>
          <w:lang w:val="fr-CH"/>
        </w:rPr>
        <w:t xml:space="preserve"> </w:t>
      </w:r>
      <w:r w:rsidRPr="00281CB8">
        <w:rPr>
          <w:rFonts w:ascii="Calibri" w:hAnsi="Calibri"/>
          <w:i/>
          <w:iCs/>
          <w:color w:val="000000" w:themeColor="text1"/>
          <w:lang w:val="fr-CH"/>
        </w:rPr>
        <w:t>dans le respect de l’autre et l’équité</w:t>
      </w:r>
      <w:r>
        <w:rPr>
          <w:rFonts w:ascii="Calibri" w:hAnsi="Calibri"/>
          <w:i/>
          <w:iCs/>
          <w:color w:val="000000" w:themeColor="text1"/>
          <w:lang w:val="fr-CH"/>
        </w:rPr>
        <w:t> »</w:t>
      </w:r>
    </w:p>
    <w:p w14:paraId="1BBC9ED4" w14:textId="77777777" w:rsidR="002E7CE2" w:rsidRDefault="002E7CE2" w:rsidP="002E7CE2">
      <w:pPr>
        <w:pStyle w:val="StandardWeb"/>
        <w:shd w:val="clear" w:color="auto" w:fill="FFFFFF"/>
        <w:spacing w:before="0" w:beforeAutospacing="0" w:after="0" w:afterAutospacing="0"/>
        <w:rPr>
          <w:rFonts w:ascii="Calibri" w:hAnsi="Calibri"/>
          <w:lang w:val="fr-CH" w:eastAsia="de" w:bidi="de"/>
        </w:rPr>
      </w:pPr>
      <w:r w:rsidRPr="00255409">
        <w:rPr>
          <w:rFonts w:ascii="Calibri" w:hAnsi="Calibri"/>
          <w:lang w:val="fr-CH" w:eastAsia="de" w:bidi="de"/>
        </w:rPr>
        <w:t xml:space="preserve">Cela ne ressemble-t-il pas déjà au royaume de Dieu ? Pas seulement pour nous, mais aussi pour nos voisins, si le préambule continue </w:t>
      </w:r>
      <w:r>
        <w:rPr>
          <w:rFonts w:ascii="Calibri" w:hAnsi="Calibri"/>
          <w:lang w:val="fr-CH" w:eastAsia="de" w:bidi="de"/>
        </w:rPr>
        <w:t>par :</w:t>
      </w:r>
    </w:p>
    <w:p w14:paraId="2E25FD4A" w14:textId="77777777" w:rsidR="002E7CE2"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r>
        <w:rPr>
          <w:rFonts w:ascii="Calibri" w:hAnsi="Calibri"/>
          <w:i/>
          <w:iCs/>
          <w:color w:val="000000" w:themeColor="text1"/>
          <w:lang w:val="fr-CH"/>
        </w:rPr>
        <w:t>« </w:t>
      </w:r>
      <w:proofErr w:type="gramStart"/>
      <w:r w:rsidRPr="00281CB8">
        <w:rPr>
          <w:rFonts w:ascii="Calibri" w:hAnsi="Calibri"/>
          <w:i/>
          <w:iCs/>
          <w:color w:val="000000" w:themeColor="text1"/>
          <w:lang w:val="fr-CH"/>
        </w:rPr>
        <w:t>conscients</w:t>
      </w:r>
      <w:proofErr w:type="gramEnd"/>
      <w:r w:rsidRPr="00281CB8">
        <w:rPr>
          <w:rFonts w:ascii="Calibri" w:hAnsi="Calibri"/>
          <w:i/>
          <w:iCs/>
          <w:color w:val="000000" w:themeColor="text1"/>
          <w:lang w:val="fr-CH"/>
        </w:rPr>
        <w:t xml:space="preserve"> des acquis communs et de leur devoir d’assumer leurs responsabilités envers les générations futures,</w:t>
      </w:r>
      <w:r>
        <w:rPr>
          <w:rFonts w:ascii="Calibri" w:hAnsi="Calibri"/>
          <w:i/>
          <w:iCs/>
          <w:color w:val="000000" w:themeColor="text1"/>
          <w:lang w:val="fr-CH"/>
        </w:rPr>
        <w:t> »</w:t>
      </w:r>
    </w:p>
    <w:p w14:paraId="0272C44C" w14:textId="77777777" w:rsidR="002E7CE2" w:rsidRDefault="002E7CE2" w:rsidP="002E7CE2">
      <w:pPr>
        <w:pStyle w:val="StandardWeb"/>
        <w:shd w:val="clear" w:color="auto" w:fill="FFFFFF"/>
        <w:spacing w:before="0" w:beforeAutospacing="0" w:after="0" w:afterAutospacing="0"/>
        <w:rPr>
          <w:rFonts w:ascii="Calibri" w:hAnsi="Calibri"/>
          <w:lang w:val="fr-CH" w:eastAsia="de" w:bidi="de"/>
        </w:rPr>
      </w:pPr>
      <w:r w:rsidRPr="00255409">
        <w:rPr>
          <w:rFonts w:ascii="Calibri" w:hAnsi="Calibri"/>
          <w:lang w:val="fr-CH" w:eastAsia="de" w:bidi="de"/>
        </w:rPr>
        <w:t xml:space="preserve">Si aujourd'hui, contre notre meilleur jugement, nous construisons notre maison sur l'injustice et l'exploitation, alors nos enfants et petits-enfants </w:t>
      </w:r>
      <w:r>
        <w:rPr>
          <w:rFonts w:ascii="Calibri" w:hAnsi="Calibri"/>
          <w:lang w:val="fr-CH" w:eastAsia="de" w:bidi="de"/>
        </w:rPr>
        <w:t xml:space="preserve">en </w:t>
      </w:r>
      <w:r w:rsidRPr="00255409">
        <w:rPr>
          <w:rFonts w:ascii="Calibri" w:hAnsi="Calibri"/>
          <w:lang w:val="fr-CH" w:eastAsia="de" w:bidi="de"/>
        </w:rPr>
        <w:t>sont également touchés.</w:t>
      </w:r>
    </w:p>
    <w:p w14:paraId="07E144DF" w14:textId="77777777" w:rsidR="002E7CE2"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r>
        <w:rPr>
          <w:rFonts w:ascii="Calibri" w:hAnsi="Calibri"/>
          <w:i/>
          <w:iCs/>
          <w:color w:val="000000" w:themeColor="text1"/>
          <w:lang w:val="fr-CH"/>
        </w:rPr>
        <w:t>« </w:t>
      </w:r>
      <w:proofErr w:type="gramStart"/>
      <w:r w:rsidRPr="00281CB8">
        <w:rPr>
          <w:rFonts w:ascii="Calibri" w:hAnsi="Calibri"/>
          <w:i/>
          <w:iCs/>
          <w:color w:val="000000" w:themeColor="text1"/>
          <w:lang w:val="fr-CH"/>
        </w:rPr>
        <w:t>sachant</w:t>
      </w:r>
      <w:proofErr w:type="gramEnd"/>
      <w:r w:rsidRPr="00281CB8">
        <w:rPr>
          <w:rFonts w:ascii="Calibri" w:hAnsi="Calibri"/>
          <w:i/>
          <w:iCs/>
          <w:color w:val="000000" w:themeColor="text1"/>
          <w:lang w:val="fr-CH"/>
        </w:rPr>
        <w:t xml:space="preserve"> que seul est libre qui use de sa liberté</w:t>
      </w:r>
      <w:r>
        <w:rPr>
          <w:rFonts w:ascii="Calibri" w:hAnsi="Calibri"/>
          <w:i/>
          <w:iCs/>
          <w:color w:val="000000" w:themeColor="text1"/>
          <w:lang w:val="fr-CH"/>
        </w:rPr>
        <w:t> »</w:t>
      </w:r>
      <w:r w:rsidRPr="00281CB8">
        <w:rPr>
          <w:rFonts w:ascii="Calibri" w:hAnsi="Calibri"/>
          <w:i/>
          <w:iCs/>
          <w:color w:val="000000" w:themeColor="text1"/>
          <w:lang w:val="fr-CH"/>
        </w:rPr>
        <w:t xml:space="preserve"> </w:t>
      </w:r>
    </w:p>
    <w:p w14:paraId="5F4C4C45" w14:textId="7A674A28" w:rsidR="002E7CE2" w:rsidRDefault="002E7CE2" w:rsidP="002E7CE2">
      <w:pPr>
        <w:rPr>
          <w:rFonts w:ascii="Calibri" w:hAnsi="Calibri"/>
          <w:lang w:val="fr-CH" w:eastAsia="de" w:bidi="de"/>
        </w:rPr>
      </w:pPr>
      <w:r>
        <w:rPr>
          <w:rFonts w:ascii="Calibri" w:hAnsi="Calibri"/>
          <w:lang w:val="fr-CH" w:eastAsia="de" w:bidi="de"/>
        </w:rPr>
        <w:t>La revoilà, l’ACTION.</w:t>
      </w:r>
      <w:r w:rsidRPr="00255409">
        <w:rPr>
          <w:rFonts w:ascii="Calibri" w:hAnsi="Calibri"/>
          <w:lang w:val="fr-CH" w:eastAsia="de" w:bidi="de"/>
        </w:rPr>
        <w:t xml:space="preserve"> Il ne suffit pas de connaître sa propre liberté</w:t>
      </w:r>
      <w:r>
        <w:rPr>
          <w:rFonts w:ascii="Calibri" w:hAnsi="Calibri"/>
          <w:lang w:val="fr-CH" w:eastAsia="de" w:bidi="de"/>
        </w:rPr>
        <w:t xml:space="preserve">, de </w:t>
      </w:r>
      <w:r w:rsidRPr="00255409">
        <w:rPr>
          <w:rFonts w:ascii="Calibri" w:hAnsi="Calibri"/>
          <w:lang w:val="fr-CH" w:eastAsia="de" w:bidi="de"/>
        </w:rPr>
        <w:t xml:space="preserve">se croire libre. Seuls ceux qui agissent en conséquence sont </w:t>
      </w:r>
      <w:r>
        <w:rPr>
          <w:rFonts w:ascii="Calibri" w:hAnsi="Calibri"/>
          <w:lang w:val="fr-CH" w:eastAsia="de" w:bidi="de"/>
        </w:rPr>
        <w:t xml:space="preserve">réellement </w:t>
      </w:r>
      <w:r w:rsidRPr="00255409">
        <w:rPr>
          <w:rFonts w:ascii="Calibri" w:hAnsi="Calibri"/>
          <w:lang w:val="fr-CH" w:eastAsia="de" w:bidi="de"/>
        </w:rPr>
        <w:t>libres. Libre, pas pour une plus grande satisfaction de soi, mais, comme la phrase suivante l'indique clairement, libre de travailler pour le bien de tous</w:t>
      </w:r>
      <w:r>
        <w:rPr>
          <w:rFonts w:ascii="Calibri" w:hAnsi="Calibri"/>
          <w:lang w:val="fr-CH" w:eastAsia="de" w:bidi="de"/>
        </w:rPr>
        <w:t>.</w:t>
      </w:r>
    </w:p>
    <w:p w14:paraId="48B53635" w14:textId="77777777" w:rsidR="002E7CE2" w:rsidRDefault="002E7CE2" w:rsidP="002E7CE2">
      <w:pPr>
        <w:pStyle w:val="StandardWeb"/>
        <w:shd w:val="clear" w:color="auto" w:fill="FFFFFF"/>
        <w:spacing w:before="0" w:beforeAutospacing="0" w:after="0" w:afterAutospacing="0"/>
        <w:rPr>
          <w:rFonts w:ascii="Calibri" w:hAnsi="Calibri"/>
          <w:i/>
          <w:iCs/>
          <w:color w:val="000000" w:themeColor="text1"/>
          <w:lang w:val="fr-CH"/>
        </w:rPr>
      </w:pPr>
      <w:r>
        <w:rPr>
          <w:rFonts w:ascii="Calibri" w:hAnsi="Calibri"/>
          <w:i/>
          <w:iCs/>
          <w:color w:val="000000" w:themeColor="text1"/>
          <w:lang w:val="fr-CH"/>
        </w:rPr>
        <w:t>« </w:t>
      </w:r>
      <w:proofErr w:type="gramStart"/>
      <w:r w:rsidRPr="00281CB8">
        <w:rPr>
          <w:rFonts w:ascii="Calibri" w:hAnsi="Calibri"/>
          <w:i/>
          <w:iCs/>
          <w:color w:val="000000" w:themeColor="text1"/>
          <w:lang w:val="fr-CH"/>
        </w:rPr>
        <w:t>et</w:t>
      </w:r>
      <w:proofErr w:type="gramEnd"/>
      <w:r w:rsidRPr="00281CB8">
        <w:rPr>
          <w:rFonts w:ascii="Calibri" w:hAnsi="Calibri"/>
          <w:i/>
          <w:iCs/>
          <w:color w:val="000000" w:themeColor="text1"/>
          <w:lang w:val="fr-CH"/>
        </w:rPr>
        <w:t xml:space="preserve"> que la force de la communauté se mesure au bien-être du plus faible de ses membres,</w:t>
      </w:r>
      <w:r>
        <w:rPr>
          <w:rFonts w:ascii="Calibri" w:hAnsi="Calibri"/>
          <w:i/>
          <w:iCs/>
          <w:color w:val="000000" w:themeColor="text1"/>
          <w:lang w:val="fr-CH"/>
        </w:rPr>
        <w:t> »</w:t>
      </w:r>
    </w:p>
    <w:p w14:paraId="6AED6B7D" w14:textId="77777777" w:rsidR="002E7CE2" w:rsidRDefault="002E7CE2" w:rsidP="002E7CE2">
      <w:pPr>
        <w:pStyle w:val="StandardWeb"/>
        <w:shd w:val="clear" w:color="auto" w:fill="FFFFFF"/>
        <w:spacing w:before="0" w:beforeAutospacing="0" w:after="0" w:afterAutospacing="0"/>
        <w:rPr>
          <w:rFonts w:ascii="Calibri" w:hAnsi="Calibri"/>
          <w:lang w:val="fr-CH" w:eastAsia="de" w:bidi="de"/>
        </w:rPr>
      </w:pPr>
      <w:r>
        <w:rPr>
          <w:rFonts w:ascii="Calibri" w:hAnsi="Calibri"/>
          <w:lang w:val="fr-CH" w:eastAsia="de" w:bidi="de"/>
        </w:rPr>
        <w:lastRenderedPageBreak/>
        <w:t xml:space="preserve">Avec les </w:t>
      </w:r>
      <w:r w:rsidRPr="003F7D8F">
        <w:rPr>
          <w:rFonts w:ascii="Calibri" w:hAnsi="Calibri"/>
          <w:color w:val="000000" w:themeColor="text1"/>
          <w:lang w:val="fr-CH" w:eastAsia="de" w:bidi="de"/>
        </w:rPr>
        <w:t xml:space="preserve">Béatitudes, le bien-être des faibles est évoqué tout au </w:t>
      </w:r>
      <w:r>
        <w:rPr>
          <w:rFonts w:ascii="Calibri" w:hAnsi="Calibri"/>
          <w:lang w:val="fr-CH" w:eastAsia="de" w:bidi="de"/>
        </w:rPr>
        <w:t xml:space="preserve">début du </w:t>
      </w:r>
      <w:r w:rsidRPr="00255409">
        <w:rPr>
          <w:rFonts w:ascii="Calibri" w:hAnsi="Calibri"/>
          <w:lang w:val="fr-CH" w:eastAsia="de" w:bidi="de"/>
        </w:rPr>
        <w:t xml:space="preserve">Sermon sur la </w:t>
      </w:r>
      <w:r>
        <w:rPr>
          <w:rFonts w:ascii="Calibri" w:hAnsi="Calibri"/>
          <w:lang w:val="fr-CH" w:eastAsia="de" w:bidi="de"/>
        </w:rPr>
        <w:t>m</w:t>
      </w:r>
      <w:r w:rsidRPr="00255409">
        <w:rPr>
          <w:rFonts w:ascii="Calibri" w:hAnsi="Calibri"/>
          <w:lang w:val="fr-CH" w:eastAsia="de" w:bidi="de"/>
        </w:rPr>
        <w:t xml:space="preserve">ontagne. Heureux les pauvres, les persécutés, les </w:t>
      </w:r>
      <w:r w:rsidRPr="00E51609">
        <w:rPr>
          <w:rFonts w:ascii="Calibri" w:hAnsi="Calibri"/>
          <w:color w:val="000000" w:themeColor="text1"/>
          <w:lang w:val="fr-CH" w:eastAsia="de" w:bidi="de"/>
        </w:rPr>
        <w:t>tristes, le bien-être leur appartient et s’accomplira.</w:t>
      </w:r>
    </w:p>
    <w:p w14:paraId="31418B41" w14:textId="77777777" w:rsidR="002E7CE2" w:rsidRDefault="002E7CE2" w:rsidP="002E7CE2">
      <w:pPr>
        <w:pStyle w:val="StandardWeb"/>
        <w:shd w:val="clear" w:color="auto" w:fill="FFFFFF"/>
        <w:spacing w:before="0" w:beforeAutospacing="0" w:after="0" w:afterAutospacing="0"/>
        <w:rPr>
          <w:rFonts w:ascii="Calibri" w:hAnsi="Calibri"/>
          <w:lang w:val="fr-CH" w:eastAsia="de" w:bidi="de"/>
        </w:rPr>
      </w:pPr>
      <w:r>
        <w:rPr>
          <w:rFonts w:ascii="Calibri" w:hAnsi="Calibri"/>
          <w:lang w:val="fr-CH" w:eastAsia="de" w:bidi="de"/>
        </w:rPr>
        <w:t xml:space="preserve">Ceci est </w:t>
      </w:r>
      <w:r w:rsidRPr="00255409">
        <w:rPr>
          <w:rFonts w:ascii="Calibri" w:hAnsi="Calibri"/>
          <w:lang w:val="fr-CH" w:eastAsia="de" w:bidi="de"/>
        </w:rPr>
        <w:t>notre mandat depuis les temps bibliques.</w:t>
      </w:r>
    </w:p>
    <w:p w14:paraId="3A88055F" w14:textId="77777777" w:rsidR="002E7CE2" w:rsidRDefault="002E7CE2" w:rsidP="002E7CE2">
      <w:pPr>
        <w:pStyle w:val="StandardWeb"/>
        <w:shd w:val="clear" w:color="auto" w:fill="FFFFFF"/>
        <w:spacing w:before="0" w:beforeAutospacing="0" w:after="0" w:afterAutospacing="0"/>
        <w:rPr>
          <w:rFonts w:ascii="Calibri" w:hAnsi="Calibri"/>
          <w:lang w:val="fr-CH" w:eastAsia="de" w:bidi="de"/>
        </w:rPr>
      </w:pPr>
      <w:r w:rsidRPr="00013DBE">
        <w:rPr>
          <w:rFonts w:ascii="Calibri" w:hAnsi="Calibri"/>
          <w:lang w:val="fr-CH" w:eastAsia="de" w:bidi="de"/>
        </w:rPr>
        <w:t>Ceci est notre</w:t>
      </w:r>
      <w:r w:rsidRPr="00255409">
        <w:rPr>
          <w:rFonts w:ascii="Calibri" w:hAnsi="Calibri"/>
          <w:lang w:val="fr-CH" w:eastAsia="de" w:bidi="de"/>
        </w:rPr>
        <w:t xml:space="preserve"> mandat selon notre constitution.</w:t>
      </w:r>
    </w:p>
    <w:p w14:paraId="0F42CF4D" w14:textId="77777777" w:rsidR="002E7CE2" w:rsidRDefault="002E7CE2" w:rsidP="002E7CE2">
      <w:pPr>
        <w:pStyle w:val="StandardWeb"/>
        <w:shd w:val="clear" w:color="auto" w:fill="FFFFFF"/>
        <w:spacing w:before="0" w:beforeAutospacing="0" w:after="0" w:afterAutospacing="0"/>
        <w:rPr>
          <w:rFonts w:ascii="Calibri" w:hAnsi="Calibri"/>
          <w:b/>
          <w:bCs/>
          <w:lang w:val="fr-CH" w:eastAsia="de" w:bidi="de"/>
        </w:rPr>
      </w:pPr>
    </w:p>
    <w:p w14:paraId="111782E2" w14:textId="77777777" w:rsidR="002E7CE2" w:rsidRDefault="002E7CE2" w:rsidP="002E7CE2">
      <w:pPr>
        <w:pStyle w:val="StandardWeb"/>
        <w:shd w:val="clear" w:color="auto" w:fill="FFFFFF"/>
        <w:spacing w:before="0" w:beforeAutospacing="0" w:after="0" w:afterAutospacing="0"/>
        <w:rPr>
          <w:rFonts w:ascii="Calibri" w:hAnsi="Calibri"/>
          <w:b/>
          <w:bCs/>
          <w:lang w:val="fr-CH" w:eastAsia="de" w:bidi="de"/>
        </w:rPr>
      </w:pPr>
      <w:r w:rsidRPr="008137E5">
        <w:rPr>
          <w:rFonts w:ascii="Calibri" w:hAnsi="Calibri"/>
          <w:b/>
          <w:bCs/>
          <w:lang w:val="fr-CH" w:eastAsia="de" w:bidi="de"/>
        </w:rPr>
        <w:t>Les inondations</w:t>
      </w:r>
    </w:p>
    <w:p w14:paraId="4E04DDA2" w14:textId="77777777" w:rsidR="002E7CE2" w:rsidRPr="006B3FD6" w:rsidRDefault="002E7CE2" w:rsidP="002E7CE2">
      <w:pPr>
        <w:pStyle w:val="StandardWeb"/>
        <w:shd w:val="clear" w:color="auto" w:fill="FFFFFF"/>
        <w:spacing w:before="0" w:beforeAutospacing="0" w:after="0" w:afterAutospacing="0"/>
        <w:rPr>
          <w:rFonts w:ascii="Calibri" w:hAnsi="Calibri"/>
          <w:color w:val="000000" w:themeColor="text1"/>
          <w:lang w:val="fr-CH" w:eastAsia="de" w:bidi="de"/>
        </w:rPr>
      </w:pPr>
      <w:r w:rsidRPr="00255409">
        <w:rPr>
          <w:rFonts w:ascii="Calibri" w:hAnsi="Calibri"/>
          <w:lang w:val="fr-CH" w:eastAsia="de" w:bidi="de"/>
        </w:rPr>
        <w:t xml:space="preserve">Quelles tempêtes </w:t>
      </w:r>
      <w:r w:rsidRPr="006B3FD6">
        <w:rPr>
          <w:rFonts w:ascii="Calibri" w:hAnsi="Calibri"/>
          <w:color w:val="000000" w:themeColor="text1"/>
          <w:lang w:val="fr-CH" w:eastAsia="de" w:bidi="de"/>
        </w:rPr>
        <w:t>menacent la maison de notre vie aujourd'hui ?</w:t>
      </w:r>
    </w:p>
    <w:p w14:paraId="2BB77F46" w14:textId="77777777" w:rsidR="002E7CE2" w:rsidRDefault="002E7CE2" w:rsidP="002E7CE2">
      <w:pPr>
        <w:pStyle w:val="StandardWeb"/>
        <w:shd w:val="clear" w:color="auto" w:fill="FFFFFF"/>
        <w:spacing w:before="0" w:beforeAutospacing="0" w:after="0" w:afterAutospacing="0"/>
        <w:rPr>
          <w:rFonts w:ascii="Calibri" w:hAnsi="Calibri"/>
          <w:lang w:val="fr-CH" w:eastAsia="de" w:bidi="de"/>
        </w:rPr>
      </w:pPr>
      <w:r w:rsidRPr="006B3FD6">
        <w:rPr>
          <w:rFonts w:ascii="Calibri" w:hAnsi="Calibri"/>
          <w:color w:val="000000" w:themeColor="text1"/>
          <w:lang w:val="fr-CH" w:eastAsia="de" w:bidi="de"/>
        </w:rPr>
        <w:t xml:space="preserve">Je ne pense pas en premier lieu aux dangers naturels. Du moins pas depuis </w:t>
      </w:r>
      <w:r w:rsidRPr="00255409">
        <w:rPr>
          <w:rFonts w:ascii="Calibri" w:hAnsi="Calibri"/>
          <w:lang w:val="fr-CH" w:eastAsia="de" w:bidi="de"/>
        </w:rPr>
        <w:t>mon point de vue suisse. Je pense plutôt aux tempêtes sociales qui menacent le bien-être et la stabilité.</w:t>
      </w:r>
    </w:p>
    <w:p w14:paraId="399A57BA" w14:textId="77777777" w:rsidR="002E7CE2" w:rsidRDefault="002E7CE2" w:rsidP="002E7CE2">
      <w:pPr>
        <w:pStyle w:val="StandardWeb"/>
        <w:shd w:val="clear" w:color="auto" w:fill="FFFFFF"/>
        <w:spacing w:before="0" w:beforeAutospacing="0" w:after="0" w:afterAutospacing="0"/>
        <w:rPr>
          <w:rFonts w:ascii="Calibri" w:hAnsi="Calibri"/>
          <w:lang w:val="fr-CH" w:eastAsia="de" w:bidi="de"/>
        </w:rPr>
      </w:pPr>
      <w:r w:rsidRPr="00255409">
        <w:rPr>
          <w:rFonts w:ascii="Calibri" w:hAnsi="Calibri"/>
          <w:lang w:val="fr-CH" w:eastAsia="de" w:bidi="de"/>
        </w:rPr>
        <w:t xml:space="preserve">Un populisme qui va de pair avec le déni et la condamnation des différences et de la </w:t>
      </w:r>
      <w:r>
        <w:rPr>
          <w:rFonts w:ascii="Calibri" w:hAnsi="Calibri"/>
          <w:lang w:val="fr-CH" w:eastAsia="de" w:bidi="de"/>
        </w:rPr>
        <w:t>pluralité</w:t>
      </w:r>
      <w:r w:rsidRPr="00255409">
        <w:rPr>
          <w:rFonts w:ascii="Calibri" w:hAnsi="Calibri"/>
          <w:lang w:val="fr-CH" w:eastAsia="de" w:bidi="de"/>
        </w:rPr>
        <w:t>, avec une culture d'abus et de disgrâce, avec une perte de compromis et une déformation de la vérité.</w:t>
      </w:r>
    </w:p>
    <w:p w14:paraId="7124565B" w14:textId="77777777" w:rsidR="002E7CE2" w:rsidRPr="006B3FD6" w:rsidRDefault="002E7CE2" w:rsidP="002E7CE2">
      <w:pPr>
        <w:pStyle w:val="StandardWeb"/>
        <w:shd w:val="clear" w:color="auto" w:fill="FFFFFF"/>
        <w:spacing w:before="0" w:beforeAutospacing="0" w:after="0" w:afterAutospacing="0"/>
        <w:rPr>
          <w:rFonts w:ascii="Calibri" w:hAnsi="Calibri"/>
          <w:lang w:val="fr-CH" w:eastAsia="de" w:bidi="de"/>
        </w:rPr>
      </w:pPr>
      <w:r w:rsidRPr="00255409">
        <w:rPr>
          <w:rFonts w:ascii="Calibri" w:hAnsi="Calibri"/>
          <w:lang w:val="fr-CH" w:eastAsia="de" w:bidi="de"/>
        </w:rPr>
        <w:t xml:space="preserve">Un capitalisme qui va de pair avec une maximisation du profit à court terme sans regarder à droite ou à gauche, sans tenir compte de la </w:t>
      </w:r>
      <w:r w:rsidRPr="006B3FD6">
        <w:rPr>
          <w:rFonts w:ascii="Calibri" w:hAnsi="Calibri"/>
          <w:lang w:val="fr-CH" w:eastAsia="de" w:bidi="de"/>
        </w:rPr>
        <w:t>durabilité, sans le sens de la bonne vie pour tous.</w:t>
      </w:r>
    </w:p>
    <w:p w14:paraId="1A11CE75" w14:textId="77777777" w:rsidR="002E7CE2" w:rsidRDefault="002E7CE2" w:rsidP="002E7CE2">
      <w:pPr>
        <w:pStyle w:val="StandardWeb"/>
        <w:shd w:val="clear" w:color="auto" w:fill="FFFFFF"/>
        <w:spacing w:before="0" w:beforeAutospacing="0" w:after="0" w:afterAutospacing="0"/>
        <w:rPr>
          <w:rFonts w:ascii="Calibri" w:hAnsi="Calibri"/>
          <w:lang w:val="fr-CH" w:eastAsia="de" w:bidi="de"/>
        </w:rPr>
      </w:pPr>
      <w:r w:rsidRPr="006B3FD6">
        <w:rPr>
          <w:rFonts w:ascii="Calibri" w:hAnsi="Calibri"/>
          <w:lang w:val="fr-CH" w:eastAsia="de" w:bidi="de"/>
        </w:rPr>
        <w:t>Un individualisme qui</w:t>
      </w:r>
      <w:r w:rsidRPr="00255409">
        <w:rPr>
          <w:rFonts w:ascii="Calibri" w:hAnsi="Calibri"/>
          <w:lang w:val="fr-CH" w:eastAsia="de" w:bidi="de"/>
        </w:rPr>
        <w:t xml:space="preserve"> va de pair avec l'isolement, l'</w:t>
      </w:r>
      <w:proofErr w:type="spellStart"/>
      <w:r w:rsidRPr="00255409">
        <w:rPr>
          <w:rFonts w:ascii="Calibri" w:hAnsi="Calibri"/>
          <w:lang w:val="fr-CH" w:eastAsia="de" w:bidi="de"/>
        </w:rPr>
        <w:t>auto-optimisation</w:t>
      </w:r>
      <w:proofErr w:type="spellEnd"/>
      <w:r w:rsidRPr="00255409">
        <w:rPr>
          <w:rFonts w:ascii="Calibri" w:hAnsi="Calibri"/>
          <w:lang w:val="fr-CH" w:eastAsia="de" w:bidi="de"/>
        </w:rPr>
        <w:t xml:space="preserve"> et une charge excessive de responsabilité personnelle. Qui en même temps manque la vue d'ensemble, </w:t>
      </w:r>
      <w:r>
        <w:rPr>
          <w:rFonts w:ascii="Calibri" w:hAnsi="Calibri"/>
          <w:lang w:val="fr-CH" w:eastAsia="de" w:bidi="de"/>
        </w:rPr>
        <w:t xml:space="preserve">qui </w:t>
      </w:r>
      <w:r w:rsidRPr="00255409">
        <w:rPr>
          <w:rFonts w:ascii="Calibri" w:hAnsi="Calibri"/>
          <w:lang w:val="fr-CH" w:eastAsia="de" w:bidi="de"/>
        </w:rPr>
        <w:t>perd la solidarité.</w:t>
      </w:r>
    </w:p>
    <w:p w14:paraId="382A1979" w14:textId="77777777" w:rsidR="002E7CE2" w:rsidRDefault="002E7CE2" w:rsidP="002E7CE2">
      <w:pPr>
        <w:pStyle w:val="StandardWeb"/>
        <w:shd w:val="clear" w:color="auto" w:fill="FFFFFF"/>
        <w:spacing w:before="0" w:beforeAutospacing="0" w:after="0" w:afterAutospacing="0"/>
        <w:rPr>
          <w:rFonts w:ascii="Calibri" w:hAnsi="Calibri"/>
          <w:lang w:val="fr-CH" w:eastAsia="de" w:bidi="de"/>
        </w:rPr>
      </w:pPr>
      <w:r w:rsidRPr="00255409">
        <w:rPr>
          <w:rFonts w:ascii="Calibri" w:hAnsi="Calibri"/>
          <w:lang w:val="fr-CH" w:eastAsia="de" w:bidi="de"/>
        </w:rPr>
        <w:t>Le sol de notre démocratie tiendra-t-il ? La Suisse est-elle bâtie sur le roc ?</w:t>
      </w:r>
    </w:p>
    <w:p w14:paraId="7493602C" w14:textId="77777777" w:rsidR="002E7CE2" w:rsidRDefault="002E7CE2" w:rsidP="002E7CE2">
      <w:pPr>
        <w:pStyle w:val="StandardWeb"/>
        <w:shd w:val="clear" w:color="auto" w:fill="FFFFFF"/>
        <w:spacing w:before="0" w:beforeAutospacing="0" w:after="0" w:afterAutospacing="0"/>
        <w:rPr>
          <w:rFonts w:ascii="Calibri" w:hAnsi="Calibri"/>
          <w:lang w:val="fr-CH" w:eastAsia="de" w:bidi="de"/>
        </w:rPr>
      </w:pPr>
      <w:r w:rsidRPr="00255409">
        <w:rPr>
          <w:rFonts w:ascii="Calibri" w:hAnsi="Calibri"/>
          <w:lang w:val="fr-CH" w:eastAsia="de" w:bidi="de"/>
        </w:rPr>
        <w:t xml:space="preserve">Compte tenu du changement climatique, les </w:t>
      </w:r>
      <w:r>
        <w:rPr>
          <w:rFonts w:ascii="Calibri" w:hAnsi="Calibri"/>
          <w:lang w:val="fr-CH" w:eastAsia="de" w:bidi="de"/>
        </w:rPr>
        <w:t>cascades d’eau</w:t>
      </w:r>
      <w:r w:rsidRPr="00255409">
        <w:rPr>
          <w:rFonts w:ascii="Calibri" w:hAnsi="Calibri"/>
          <w:lang w:val="fr-CH" w:eastAsia="de" w:bidi="de"/>
        </w:rPr>
        <w:t xml:space="preserve"> peuvent également être </w:t>
      </w:r>
      <w:r>
        <w:rPr>
          <w:rFonts w:ascii="Calibri" w:hAnsi="Calibri"/>
          <w:lang w:val="fr-CH" w:eastAsia="de" w:bidi="de"/>
        </w:rPr>
        <w:t>comprises</w:t>
      </w:r>
      <w:r w:rsidRPr="00255409">
        <w:rPr>
          <w:rFonts w:ascii="Calibri" w:hAnsi="Calibri"/>
          <w:lang w:val="fr-CH" w:eastAsia="de" w:bidi="de"/>
        </w:rPr>
        <w:t xml:space="preserve"> de manière </w:t>
      </w:r>
      <w:r>
        <w:rPr>
          <w:rFonts w:ascii="Calibri" w:hAnsi="Calibri"/>
          <w:lang w:val="fr-CH" w:eastAsia="de" w:bidi="de"/>
        </w:rPr>
        <w:t>tout à fait concrète</w:t>
      </w:r>
      <w:r w:rsidRPr="00255409">
        <w:rPr>
          <w:rFonts w:ascii="Calibri" w:hAnsi="Calibri"/>
          <w:lang w:val="fr-CH" w:eastAsia="de" w:bidi="de"/>
        </w:rPr>
        <w:t xml:space="preserve">. Le texte de l'Évangile d'aujourd'hui est le texte biblique que les femmes de la nation insulaire de Vanuatu ont choisi pour la Journée mondiale de prière </w:t>
      </w:r>
      <w:r>
        <w:rPr>
          <w:rFonts w:ascii="Calibri" w:hAnsi="Calibri"/>
          <w:lang w:val="fr-CH" w:eastAsia="de" w:bidi="de"/>
        </w:rPr>
        <w:t>des</w:t>
      </w:r>
      <w:r w:rsidRPr="00255409">
        <w:rPr>
          <w:rFonts w:ascii="Calibri" w:hAnsi="Calibri"/>
          <w:lang w:val="fr-CH" w:eastAsia="de" w:bidi="de"/>
        </w:rPr>
        <w:t xml:space="preserve"> femmes de cette année. Leurs maisons reposent en </w:t>
      </w:r>
      <w:r>
        <w:rPr>
          <w:rFonts w:ascii="Calibri" w:hAnsi="Calibri"/>
          <w:lang w:val="fr-CH" w:eastAsia="de" w:bidi="de"/>
        </w:rPr>
        <w:t xml:space="preserve">effet </w:t>
      </w:r>
      <w:r w:rsidRPr="00255409">
        <w:rPr>
          <w:rFonts w:ascii="Calibri" w:hAnsi="Calibri"/>
          <w:lang w:val="fr-CH" w:eastAsia="de" w:bidi="de"/>
        </w:rPr>
        <w:t>sur du sable et sont particulièrement menacées par les inondations. Non pas parce qu'</w:t>
      </w:r>
      <w:r>
        <w:rPr>
          <w:rFonts w:ascii="Calibri" w:hAnsi="Calibri"/>
          <w:lang w:val="fr-CH" w:eastAsia="de" w:bidi="de"/>
        </w:rPr>
        <w:t>el</w:t>
      </w:r>
      <w:r w:rsidRPr="00255409">
        <w:rPr>
          <w:rFonts w:ascii="Calibri" w:hAnsi="Calibri"/>
          <w:lang w:val="fr-CH" w:eastAsia="de" w:bidi="de"/>
        </w:rPr>
        <w:t>l</w:t>
      </w:r>
      <w:r>
        <w:rPr>
          <w:rFonts w:ascii="Calibri" w:hAnsi="Calibri"/>
          <w:lang w:val="fr-CH" w:eastAsia="de" w:bidi="de"/>
        </w:rPr>
        <w:t>e</w:t>
      </w:r>
      <w:r w:rsidRPr="00255409">
        <w:rPr>
          <w:rFonts w:ascii="Calibri" w:hAnsi="Calibri"/>
          <w:lang w:val="fr-CH" w:eastAsia="de" w:bidi="de"/>
        </w:rPr>
        <w:t xml:space="preserve">s </w:t>
      </w:r>
      <w:r>
        <w:rPr>
          <w:rFonts w:ascii="Calibri" w:hAnsi="Calibri"/>
          <w:lang w:val="fr-CH" w:eastAsia="de" w:bidi="de"/>
        </w:rPr>
        <w:t>les auraie</w:t>
      </w:r>
      <w:r w:rsidRPr="00255409">
        <w:rPr>
          <w:rFonts w:ascii="Calibri" w:hAnsi="Calibri"/>
          <w:lang w:val="fr-CH" w:eastAsia="de" w:bidi="de"/>
        </w:rPr>
        <w:t>nt construits de manière imprudente, mais parce que nous</w:t>
      </w:r>
      <w:r>
        <w:rPr>
          <w:rFonts w:ascii="Calibri" w:hAnsi="Calibri"/>
          <w:lang w:val="fr-CH" w:eastAsia="de" w:bidi="de"/>
        </w:rPr>
        <w:t xml:space="preserve"> </w:t>
      </w:r>
      <w:r w:rsidRPr="00255409">
        <w:rPr>
          <w:rFonts w:ascii="Calibri" w:hAnsi="Calibri"/>
          <w:lang w:val="fr-CH" w:eastAsia="de" w:bidi="de"/>
        </w:rPr>
        <w:t xml:space="preserve">échouons tous en matière de </w:t>
      </w:r>
      <w:r w:rsidRPr="006B3FD6">
        <w:rPr>
          <w:rFonts w:ascii="Calibri" w:hAnsi="Calibri"/>
          <w:color w:val="000000" w:themeColor="text1"/>
          <w:lang w:val="fr-CH" w:eastAsia="de" w:bidi="de"/>
        </w:rPr>
        <w:t xml:space="preserve">protection du climat. De ce point de vue, la parabole peut être repensée de manière plus critique : </w:t>
      </w:r>
      <w:r w:rsidRPr="006B3FD6">
        <w:rPr>
          <w:rFonts w:ascii="Calibri" w:hAnsi="Calibri"/>
          <w:lang w:val="fr-CH" w:eastAsia="de" w:bidi="de"/>
        </w:rPr>
        <w:t>Là où l'action</w:t>
      </w:r>
      <w:r w:rsidRPr="00255409">
        <w:rPr>
          <w:rFonts w:ascii="Calibri" w:hAnsi="Calibri"/>
          <w:lang w:val="fr-CH" w:eastAsia="de" w:bidi="de"/>
        </w:rPr>
        <w:t xml:space="preserve"> requise n'a pas lieu, où contre notre meilleur jugement nous ne faisons rien, nous ne mettons pas seulement en danger notre propre bien-être. Des communautés entières sont confrontées à l'abîme à cause de notre inaction.</w:t>
      </w:r>
    </w:p>
    <w:p w14:paraId="54DD6CB9" w14:textId="77777777" w:rsidR="002E7CE2" w:rsidRDefault="002E7CE2" w:rsidP="002E7CE2">
      <w:pPr>
        <w:pStyle w:val="StandardWeb"/>
        <w:shd w:val="clear" w:color="auto" w:fill="FFFFFF"/>
        <w:spacing w:before="0" w:beforeAutospacing="0" w:after="0" w:afterAutospacing="0"/>
        <w:rPr>
          <w:rFonts w:ascii="Calibri" w:hAnsi="Calibri"/>
          <w:lang w:val="fr-CH" w:eastAsia="de" w:bidi="de"/>
        </w:rPr>
      </w:pPr>
    </w:p>
    <w:p w14:paraId="6794DD96" w14:textId="4DA0CF0C" w:rsidR="002E7CE2" w:rsidRPr="002E7CE2" w:rsidRDefault="002E7CE2" w:rsidP="002E7CE2">
      <w:pPr>
        <w:rPr>
          <w:lang w:val="it-IT"/>
        </w:rPr>
      </w:pPr>
      <w:proofErr w:type="spellStart"/>
      <w:r w:rsidRPr="00386FEE">
        <w:rPr>
          <w:rFonts w:ascii="Calibri" w:hAnsi="Calibri"/>
          <w:i/>
          <w:iCs/>
          <w:sz w:val="18"/>
          <w:szCs w:val="18"/>
          <w:lang w:val="it-IT" w:eastAsia="de" w:bidi="de"/>
        </w:rPr>
        <w:t>Moni</w:t>
      </w:r>
      <w:proofErr w:type="spellEnd"/>
      <w:r w:rsidRPr="00386FEE">
        <w:rPr>
          <w:rFonts w:ascii="Calibri" w:hAnsi="Calibri"/>
          <w:i/>
          <w:iCs/>
          <w:sz w:val="18"/>
          <w:szCs w:val="18"/>
          <w:lang w:val="it-IT" w:eastAsia="de" w:bidi="de"/>
        </w:rPr>
        <w:t xml:space="preserve"> Egger, Dr. </w:t>
      </w:r>
      <w:proofErr w:type="spellStart"/>
      <w:r w:rsidRPr="00386FEE">
        <w:rPr>
          <w:rFonts w:ascii="Calibri" w:hAnsi="Calibri"/>
          <w:i/>
          <w:iCs/>
          <w:sz w:val="18"/>
          <w:szCs w:val="18"/>
          <w:lang w:val="it-IT" w:eastAsia="de" w:bidi="de"/>
        </w:rPr>
        <w:t>theol</w:t>
      </w:r>
      <w:proofErr w:type="spellEnd"/>
      <w:r w:rsidRPr="00386FEE">
        <w:rPr>
          <w:rFonts w:ascii="Calibri" w:hAnsi="Calibri"/>
          <w:i/>
          <w:iCs/>
          <w:sz w:val="18"/>
          <w:szCs w:val="18"/>
          <w:lang w:val="it-IT" w:eastAsia="de" w:bidi="de"/>
        </w:rPr>
        <w:t xml:space="preserve">., </w:t>
      </w:r>
      <w:proofErr w:type="spellStart"/>
      <w:r w:rsidRPr="00386FEE">
        <w:rPr>
          <w:rFonts w:ascii="Calibri" w:hAnsi="Calibri"/>
          <w:i/>
          <w:iCs/>
          <w:sz w:val="18"/>
          <w:szCs w:val="18"/>
          <w:lang w:val="it-IT" w:eastAsia="de" w:bidi="de"/>
        </w:rPr>
        <w:t>éditrice</w:t>
      </w:r>
      <w:proofErr w:type="spellEnd"/>
      <w:r w:rsidRPr="00386FEE">
        <w:rPr>
          <w:rFonts w:ascii="Calibri" w:hAnsi="Calibri"/>
          <w:i/>
          <w:iCs/>
          <w:sz w:val="18"/>
          <w:szCs w:val="18"/>
          <w:lang w:val="it-IT" w:eastAsia="de" w:bidi="de"/>
        </w:rPr>
        <w:t xml:space="preserve"> FAMA</w:t>
      </w:r>
    </w:p>
    <w:sectPr w:rsidR="002E7CE2" w:rsidRPr="002E7C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avek">
    <w:altName w:val="Calibri"/>
    <w:charset w:val="00"/>
    <w:family w:val="swiss"/>
    <w:pitch w:val="variable"/>
    <w:sig w:usb0="A00000E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E2"/>
    <w:rsid w:val="002E7CE2"/>
    <w:rsid w:val="007146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620"/>
  <w15:chartTrackingRefBased/>
  <w15:docId w15:val="{1A6A68A0-0AFF-43F5-8DE3-D3D17E5C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CE2"/>
    <w:pPr>
      <w:spacing w:after="0" w:line="240" w:lineRule="auto"/>
    </w:pPr>
    <w:rPr>
      <w:rFonts w:eastAsiaTheme="minorEastAsia"/>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E7CE2"/>
    <w:pPr>
      <w:spacing w:after="0" w:line="240" w:lineRule="auto"/>
    </w:pPr>
  </w:style>
  <w:style w:type="paragraph" w:customStyle="1" w:styleId="Flietext">
    <w:name w:val="Fließtext"/>
    <w:link w:val="FlietextChar"/>
    <w:qFormat/>
    <w:rsid w:val="002E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pPr>
    <w:rPr>
      <w:rFonts w:ascii="Seravek" w:eastAsia="Times New Roman" w:hAnsi="Seravek" w:cs="Seravek"/>
      <w:color w:val="000000"/>
      <w:lang w:eastAsia="de-DE"/>
      <w14:ligatures w14:val="standardContextual"/>
    </w:rPr>
  </w:style>
  <w:style w:type="character" w:customStyle="1" w:styleId="FlietextChar">
    <w:name w:val="Fließtext Char"/>
    <w:link w:val="Flietext"/>
    <w:qFormat/>
    <w:rsid w:val="002E7CE2"/>
    <w:rPr>
      <w:rFonts w:ascii="Seravek" w:eastAsia="Times New Roman" w:hAnsi="Seravek" w:cs="Seravek"/>
      <w:color w:val="000000"/>
      <w:lang w:eastAsia="de-DE"/>
      <w14:ligatures w14:val="standardContextual"/>
    </w:rPr>
  </w:style>
  <w:style w:type="paragraph" w:styleId="StandardWeb">
    <w:name w:val="Normal (Web)"/>
    <w:basedOn w:val="Standard"/>
    <w:uiPriority w:val="99"/>
    <w:unhideWhenUsed/>
    <w:rsid w:val="002E7C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7270</Characters>
  <Application>Microsoft Office Word</Application>
  <DocSecurity>0</DocSecurity>
  <Lines>60</Lines>
  <Paragraphs>16</Paragraphs>
  <ScaleCrop>false</ScaleCrop>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Anne</dc:creator>
  <cp:keywords/>
  <dc:description/>
  <cp:lastModifiedBy>Anne Anne</cp:lastModifiedBy>
  <cp:revision>1</cp:revision>
  <dcterms:created xsi:type="dcterms:W3CDTF">2021-06-11T07:06:00Z</dcterms:created>
  <dcterms:modified xsi:type="dcterms:W3CDTF">2021-06-11T07:09:00Z</dcterms:modified>
</cp:coreProperties>
</file>